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97" w:rsidRPr="004D4048" w:rsidRDefault="00811E1B" w:rsidP="00AF2B50">
      <w:pPr>
        <w:jc w:val="center"/>
        <w:rPr>
          <w:rFonts w:ascii="Calisto MT" w:hAnsi="Calisto MT"/>
          <w:b w:val="0"/>
          <w:sz w:val="40"/>
          <w:szCs w:val="40"/>
        </w:rPr>
      </w:pPr>
      <w:r w:rsidRPr="004D4048">
        <w:rPr>
          <w:rFonts w:ascii="Calisto MT" w:hAnsi="Calisto MT"/>
          <w:b w:val="0"/>
          <w:sz w:val="40"/>
          <w:szCs w:val="40"/>
        </w:rPr>
        <w:t>2015 Member Sign-up</w:t>
      </w:r>
    </w:p>
    <w:p w:rsidR="00811E1B" w:rsidRPr="004D4048" w:rsidRDefault="00811E1B" w:rsidP="006C1984">
      <w:pPr>
        <w:jc w:val="center"/>
        <w:rPr>
          <w:rFonts w:ascii="Calisto MT" w:hAnsi="Calisto MT"/>
          <w:b w:val="0"/>
          <w:sz w:val="32"/>
          <w:szCs w:val="40"/>
        </w:rPr>
      </w:pPr>
      <w:r w:rsidRPr="004D4048">
        <w:rPr>
          <w:rFonts w:ascii="Calisto MT" w:hAnsi="Calisto MT"/>
          <w:b w:val="0"/>
          <w:sz w:val="32"/>
          <w:szCs w:val="40"/>
        </w:rPr>
        <w:t>Madison</w:t>
      </w:r>
      <w:r w:rsidR="00963DF3">
        <w:rPr>
          <w:rFonts w:ascii="Calisto MT" w:hAnsi="Calisto MT"/>
          <w:b w:val="0"/>
          <w:sz w:val="32"/>
          <w:szCs w:val="40"/>
        </w:rPr>
        <w:t xml:space="preserve"> Area</w:t>
      </w:r>
      <w:r w:rsidR="00F01F7B">
        <w:rPr>
          <w:rFonts w:ascii="Calisto MT" w:hAnsi="Calisto MT"/>
          <w:b w:val="0"/>
          <w:sz w:val="32"/>
          <w:szCs w:val="40"/>
        </w:rPr>
        <w:t xml:space="preserve"> </w:t>
      </w:r>
      <w:r w:rsidR="004D4048" w:rsidRPr="004D4048">
        <w:rPr>
          <w:rFonts w:ascii="Calisto MT" w:hAnsi="Calisto MT"/>
          <w:b w:val="0"/>
          <w:sz w:val="32"/>
          <w:szCs w:val="40"/>
        </w:rPr>
        <w:t>&amp;</w:t>
      </w:r>
      <w:r w:rsidR="00F01F7B">
        <w:rPr>
          <w:rFonts w:ascii="Calisto MT" w:hAnsi="Calisto MT"/>
          <w:b w:val="0"/>
          <w:sz w:val="32"/>
          <w:szCs w:val="40"/>
        </w:rPr>
        <w:t xml:space="preserve"> </w:t>
      </w:r>
      <w:r w:rsidR="00227EE4" w:rsidRPr="004D4048">
        <w:rPr>
          <w:rFonts w:ascii="Calisto MT" w:hAnsi="Calisto MT"/>
          <w:b w:val="0"/>
          <w:sz w:val="32"/>
          <w:szCs w:val="40"/>
        </w:rPr>
        <w:t>Milwaukee</w:t>
      </w:r>
      <w:r w:rsidRPr="004D4048">
        <w:rPr>
          <w:rFonts w:ascii="Calisto MT" w:hAnsi="Calisto MT"/>
          <w:b w:val="0"/>
          <w:sz w:val="32"/>
          <w:szCs w:val="40"/>
        </w:rPr>
        <w:t xml:space="preserve"> </w:t>
      </w:r>
      <w:r w:rsidR="00963DF3">
        <w:rPr>
          <w:rFonts w:ascii="Calisto MT" w:hAnsi="Calisto MT"/>
          <w:b w:val="0"/>
          <w:sz w:val="32"/>
          <w:szCs w:val="40"/>
        </w:rPr>
        <w:t>Shares</w:t>
      </w:r>
    </w:p>
    <w:p w:rsidR="00811E1B" w:rsidRDefault="003150A5" w:rsidP="00811E1B">
      <w:pPr>
        <w:jc w:val="center"/>
        <w:rPr>
          <w:b w:val="0"/>
          <w:i/>
        </w:rPr>
      </w:pPr>
      <w:r w:rsidRPr="006E507F">
        <w:rPr>
          <w:b w:val="0"/>
          <w:i/>
        </w:rPr>
        <w:t>A variety of fresh vegetables and herbs delivered weekly,</w:t>
      </w:r>
      <w:r w:rsidR="00811E1B">
        <w:rPr>
          <w:b w:val="0"/>
          <w:i/>
        </w:rPr>
        <w:t xml:space="preserve"> with newsletter </w:t>
      </w:r>
    </w:p>
    <w:p w:rsidR="00811E1B" w:rsidRDefault="003150A5" w:rsidP="00811E1B">
      <w:pPr>
        <w:jc w:val="center"/>
        <w:rPr>
          <w:b w:val="0"/>
          <w:i/>
        </w:rPr>
      </w:pPr>
      <w:r w:rsidRPr="006E507F">
        <w:rPr>
          <w:b w:val="0"/>
          <w:i/>
        </w:rPr>
        <w:t>&amp; recipe</w:t>
      </w:r>
      <w:r w:rsidR="00811E1B">
        <w:rPr>
          <w:b w:val="0"/>
          <w:i/>
        </w:rPr>
        <w:t>s,</w:t>
      </w:r>
      <w:r w:rsidR="00811E1B" w:rsidRPr="00811E1B">
        <w:rPr>
          <w:b w:val="0"/>
          <w:i/>
        </w:rPr>
        <w:t xml:space="preserve"> </w:t>
      </w:r>
      <w:r w:rsidR="00811E1B">
        <w:rPr>
          <w:b w:val="0"/>
          <w:i/>
        </w:rPr>
        <w:t xml:space="preserve">with </w:t>
      </w:r>
      <w:r w:rsidR="00811E1B" w:rsidRPr="006E507F">
        <w:rPr>
          <w:b w:val="0"/>
          <w:i/>
        </w:rPr>
        <w:t>o</w:t>
      </w:r>
      <w:r w:rsidR="00811E1B">
        <w:rPr>
          <w:b w:val="0"/>
          <w:i/>
        </w:rPr>
        <w:t>n-farm events throughout the</w:t>
      </w:r>
      <w:r w:rsidR="00811E1B" w:rsidRPr="006E507F">
        <w:rPr>
          <w:b w:val="0"/>
          <w:i/>
        </w:rPr>
        <w:t xml:space="preserve"> season</w:t>
      </w:r>
      <w:r w:rsidR="00811E1B">
        <w:rPr>
          <w:b w:val="0"/>
          <w:i/>
        </w:rPr>
        <w:t xml:space="preserve">. </w:t>
      </w:r>
    </w:p>
    <w:p w:rsidR="003150A5" w:rsidRPr="00EC3D53" w:rsidRDefault="00AF2B50" w:rsidP="006C1984">
      <w:pPr>
        <w:spacing w:before="120"/>
        <w:rPr>
          <w:b w:val="0"/>
          <w:sz w:val="22"/>
          <w:szCs w:val="22"/>
        </w:rPr>
      </w:pPr>
      <w:r w:rsidRPr="00EC3D53">
        <w:rPr>
          <w:b w:val="0"/>
          <w:i/>
          <w:noProof/>
          <w:sz w:val="16"/>
          <w:szCs w:val="16"/>
        </w:rPr>
        <mc:AlternateContent>
          <mc:Choice Requires="wps">
            <w:drawing>
              <wp:anchor distT="0" distB="0" distL="114300" distR="114300" simplePos="0" relativeHeight="251661312" behindDoc="1" locked="0" layoutInCell="1" allowOverlap="1" wp14:anchorId="2A0CE24C" wp14:editId="4B52482A">
                <wp:simplePos x="0" y="0"/>
                <wp:positionH relativeFrom="column">
                  <wp:posOffset>3754755</wp:posOffset>
                </wp:positionH>
                <wp:positionV relativeFrom="paragraph">
                  <wp:posOffset>226695</wp:posOffset>
                </wp:positionV>
                <wp:extent cx="2895600" cy="592455"/>
                <wp:effectExtent l="0" t="0" r="19050" b="17145"/>
                <wp:wrapTight wrapText="bothSides">
                  <wp:wrapPolygon edited="0">
                    <wp:start x="0" y="0"/>
                    <wp:lineTo x="0" y="21531"/>
                    <wp:lineTo x="21600" y="21531"/>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92455"/>
                        </a:xfrm>
                        <a:prstGeom prst="rect">
                          <a:avLst/>
                        </a:prstGeom>
                        <a:solidFill>
                          <a:srgbClr val="FFFFFF"/>
                        </a:solidFill>
                        <a:ln w="9525">
                          <a:solidFill>
                            <a:srgbClr val="000000"/>
                          </a:solidFill>
                          <a:miter lim="800000"/>
                          <a:headEnd/>
                          <a:tailEnd/>
                        </a:ln>
                      </wps:spPr>
                      <wps:txbx>
                        <w:txbxContent>
                          <w:p w:rsidR="00EC3D53" w:rsidRPr="00EC3D53" w:rsidRDefault="007A01EF" w:rsidP="00AF2B50">
                            <w:pPr>
                              <w:jc w:val="center"/>
                              <w:rPr>
                                <w:b w:val="0"/>
                                <w:sz w:val="22"/>
                                <w:szCs w:val="22"/>
                              </w:rPr>
                            </w:pPr>
                            <w:hyperlink r:id="rId8" w:history="1">
                              <w:r w:rsidR="00EC3D53" w:rsidRPr="00EC3D53">
                                <w:rPr>
                                  <w:rStyle w:val="Hyperlink"/>
                                  <w:b w:val="0"/>
                                  <w:color w:val="000000"/>
                                  <w:sz w:val="22"/>
                                  <w:szCs w:val="22"/>
                                </w:rPr>
                                <w:t>www.scotchhillfarm.com</w:t>
                              </w:r>
                            </w:hyperlink>
                          </w:p>
                          <w:p w:rsidR="00EC3D53" w:rsidRPr="00EC3D53" w:rsidRDefault="00EC3D53" w:rsidP="00AF2B50">
                            <w:pPr>
                              <w:jc w:val="center"/>
                              <w:rPr>
                                <w:b w:val="0"/>
                                <w:sz w:val="22"/>
                                <w:szCs w:val="22"/>
                              </w:rPr>
                            </w:pPr>
                            <w:r w:rsidRPr="00EC3D53">
                              <w:rPr>
                                <w:b w:val="0"/>
                                <w:sz w:val="22"/>
                                <w:szCs w:val="22"/>
                              </w:rPr>
                              <w:t>scotchhillfarmer@gmail.com</w:t>
                            </w:r>
                            <w:r w:rsidR="00AF2B50">
                              <w:rPr>
                                <w:b w:val="0"/>
                                <w:sz w:val="22"/>
                                <w:szCs w:val="22"/>
                              </w:rPr>
                              <w:t xml:space="preserve"> </w:t>
                            </w:r>
                            <w:r w:rsidR="00AF2B50">
                              <w:rPr>
                                <w:b w:val="0"/>
                                <w:sz w:val="22"/>
                                <w:szCs w:val="22"/>
                              </w:rPr>
                              <w:sym w:font="Symbol" w:char="F0B7"/>
                            </w:r>
                            <w:r w:rsidR="00AF2B50">
                              <w:rPr>
                                <w:b w:val="0"/>
                                <w:sz w:val="22"/>
                                <w:szCs w:val="22"/>
                              </w:rPr>
                              <w:t xml:space="preserve"> </w:t>
                            </w:r>
                            <w:r w:rsidRPr="00EC3D53">
                              <w:rPr>
                                <w:b w:val="0"/>
                                <w:sz w:val="22"/>
                                <w:szCs w:val="22"/>
                              </w:rPr>
                              <w:t>608-897-4288</w:t>
                            </w:r>
                          </w:p>
                          <w:p w:rsidR="00EC3D53" w:rsidRPr="00AF2B50" w:rsidRDefault="00EC3D53" w:rsidP="00AF2B50">
                            <w:pPr>
                              <w:jc w:val="center"/>
                              <w:rPr>
                                <w:b w:val="0"/>
                                <w:sz w:val="22"/>
                                <w:szCs w:val="22"/>
                              </w:rPr>
                            </w:pPr>
                            <w:r w:rsidRPr="00EC3D53">
                              <w:rPr>
                                <w:b w:val="0"/>
                                <w:sz w:val="22"/>
                                <w:szCs w:val="22"/>
                              </w:rPr>
                              <w:t>“Lik</w:t>
                            </w:r>
                            <w:r w:rsidR="00AF2B50">
                              <w:rPr>
                                <w:b w:val="0"/>
                                <w:sz w:val="22"/>
                                <w:szCs w:val="22"/>
                              </w:rPr>
                              <w:t>e” Scotch Hill Farm on Facebook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65pt;margin-top:17.85pt;width:228pt;height:46.6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">
                <v:textbox style="mso-fit-shape-to-text:t">
                  <w:txbxContent>
                    <w:p w:rsidR="00EC3D53" w:rsidRPr="00EC3D53" w:rsidRDefault="007A01EF" w:rsidP="00AF2B50">
                      <w:pPr>
                        <w:jc w:val="center"/>
                        <w:rPr>
                          <w:b w:val="0"/>
                          <w:sz w:val="22"/>
                          <w:szCs w:val="22"/>
                        </w:rPr>
                      </w:pPr>
                      <w:hyperlink r:id="rId9" w:history="1">
                        <w:r w:rsidR="00EC3D53" w:rsidRPr="00EC3D53">
                          <w:rPr>
                            <w:rStyle w:val="Hyperlink"/>
                            <w:b w:val="0"/>
                            <w:color w:val="000000"/>
                            <w:sz w:val="22"/>
                            <w:szCs w:val="22"/>
                          </w:rPr>
                          <w:t>www.scotchhillfarm.com</w:t>
                        </w:r>
                      </w:hyperlink>
                    </w:p>
                    <w:p w:rsidR="00EC3D53" w:rsidRPr="00EC3D53" w:rsidRDefault="00EC3D53" w:rsidP="00AF2B50">
                      <w:pPr>
                        <w:jc w:val="center"/>
                        <w:rPr>
                          <w:b w:val="0"/>
                          <w:sz w:val="22"/>
                          <w:szCs w:val="22"/>
                        </w:rPr>
                      </w:pPr>
                      <w:r w:rsidRPr="00EC3D53">
                        <w:rPr>
                          <w:b w:val="0"/>
                          <w:sz w:val="22"/>
                          <w:szCs w:val="22"/>
                        </w:rPr>
                        <w:t>scotchhillfarmer@gmail.com</w:t>
                      </w:r>
                      <w:r w:rsidR="00AF2B50">
                        <w:rPr>
                          <w:b w:val="0"/>
                          <w:sz w:val="22"/>
                          <w:szCs w:val="22"/>
                        </w:rPr>
                        <w:t xml:space="preserve"> </w:t>
                      </w:r>
                      <w:r w:rsidR="00AF2B50">
                        <w:rPr>
                          <w:b w:val="0"/>
                          <w:sz w:val="22"/>
                          <w:szCs w:val="22"/>
                        </w:rPr>
                        <w:sym w:font="Symbol" w:char="F0B7"/>
                      </w:r>
                      <w:r w:rsidR="00AF2B50">
                        <w:rPr>
                          <w:b w:val="0"/>
                          <w:sz w:val="22"/>
                          <w:szCs w:val="22"/>
                        </w:rPr>
                        <w:t xml:space="preserve"> </w:t>
                      </w:r>
                      <w:r w:rsidRPr="00EC3D53">
                        <w:rPr>
                          <w:b w:val="0"/>
                          <w:sz w:val="22"/>
                          <w:szCs w:val="22"/>
                        </w:rPr>
                        <w:t>608-897-4288</w:t>
                      </w:r>
                    </w:p>
                    <w:p w:rsidR="00EC3D53" w:rsidRPr="00AF2B50" w:rsidRDefault="00EC3D53" w:rsidP="00AF2B50">
                      <w:pPr>
                        <w:jc w:val="center"/>
                        <w:rPr>
                          <w:b w:val="0"/>
                          <w:sz w:val="22"/>
                          <w:szCs w:val="22"/>
                        </w:rPr>
                      </w:pPr>
                      <w:r w:rsidRPr="00EC3D53">
                        <w:rPr>
                          <w:b w:val="0"/>
                          <w:sz w:val="22"/>
                          <w:szCs w:val="22"/>
                        </w:rPr>
                        <w:t>“Lik</w:t>
                      </w:r>
                      <w:r w:rsidR="00AF2B50">
                        <w:rPr>
                          <w:b w:val="0"/>
                          <w:sz w:val="22"/>
                          <w:szCs w:val="22"/>
                        </w:rPr>
                        <w:t>e” Scotch Hill Farm on Facebook</w:t>
                      </w:r>
                    </w:p>
                  </w:txbxContent>
                </v:textbox>
                <w10:wrap type="tight"/>
              </v:shape>
            </w:pict>
          </mc:Fallback>
        </mc:AlternateContent>
      </w:r>
      <w:r w:rsidR="003150A5" w:rsidRPr="00EC3D53">
        <w:rPr>
          <w:sz w:val="22"/>
          <w:szCs w:val="22"/>
          <w:u w:val="single"/>
        </w:rPr>
        <w:t>Read</w:t>
      </w:r>
      <w:r w:rsidR="003150A5" w:rsidRPr="00EC3D53">
        <w:rPr>
          <w:b w:val="0"/>
          <w:sz w:val="22"/>
          <w:szCs w:val="22"/>
        </w:rPr>
        <w:t xml:space="preserve"> and </w:t>
      </w:r>
      <w:r w:rsidR="003150A5" w:rsidRPr="00EC3D53">
        <w:rPr>
          <w:sz w:val="22"/>
          <w:szCs w:val="22"/>
          <w:u w:val="single"/>
        </w:rPr>
        <w:t>sign</w:t>
      </w:r>
      <w:r w:rsidR="003150A5" w:rsidRPr="00EC3D53">
        <w:rPr>
          <w:b w:val="0"/>
          <w:sz w:val="22"/>
          <w:szCs w:val="22"/>
        </w:rPr>
        <w:t xml:space="preserve"> the CSA commitment; </w:t>
      </w:r>
      <w:r w:rsidR="003150A5" w:rsidRPr="00EC3D53">
        <w:rPr>
          <w:sz w:val="22"/>
          <w:szCs w:val="22"/>
          <w:u w:val="single"/>
        </w:rPr>
        <w:t xml:space="preserve">complete </w:t>
      </w:r>
      <w:r w:rsidR="003150A5" w:rsidRPr="00EC3D53">
        <w:rPr>
          <w:b w:val="0"/>
          <w:sz w:val="22"/>
          <w:szCs w:val="22"/>
        </w:rPr>
        <w:t>this form;</w:t>
      </w:r>
    </w:p>
    <w:p w:rsidR="003150A5" w:rsidRPr="00EC3D53" w:rsidRDefault="003150A5" w:rsidP="003150A5">
      <w:pPr>
        <w:rPr>
          <w:b w:val="0"/>
          <w:sz w:val="22"/>
          <w:szCs w:val="22"/>
        </w:rPr>
      </w:pPr>
      <w:r w:rsidRPr="00EC3D53">
        <w:rPr>
          <w:sz w:val="22"/>
          <w:szCs w:val="22"/>
          <w:u w:val="single"/>
        </w:rPr>
        <w:t xml:space="preserve">mail </w:t>
      </w:r>
      <w:r w:rsidRPr="00EC3D53">
        <w:rPr>
          <w:b w:val="0"/>
          <w:sz w:val="22"/>
          <w:szCs w:val="22"/>
        </w:rPr>
        <w:t>with payment to:</w:t>
      </w:r>
    </w:p>
    <w:p w:rsidR="00E90550" w:rsidRPr="004D4048" w:rsidRDefault="00275E7A" w:rsidP="00EC3D53">
      <w:pPr>
        <w:ind w:firstLine="720"/>
        <w:rPr>
          <w:b w:val="0"/>
          <w:sz w:val="22"/>
          <w:szCs w:val="22"/>
        </w:rPr>
      </w:pPr>
      <w:r>
        <w:rPr>
          <w:b w:val="0"/>
          <w:sz w:val="22"/>
          <w:szCs w:val="22"/>
        </w:rPr>
        <w:t xml:space="preserve">James </w:t>
      </w:r>
      <w:r w:rsidR="00E90550" w:rsidRPr="004D4048">
        <w:rPr>
          <w:b w:val="0"/>
          <w:sz w:val="22"/>
          <w:szCs w:val="22"/>
        </w:rPr>
        <w:t>Ends, 910 Scotch Hill Road, Brodhead, WI 53520</w:t>
      </w:r>
    </w:p>
    <w:p w:rsidR="00E90550" w:rsidRPr="00EE4A18" w:rsidRDefault="008F7236">
      <w:pPr>
        <w:rPr>
          <w:b w:val="0"/>
          <w:i/>
          <w:sz w:val="22"/>
          <w:szCs w:val="22"/>
          <w:u w:val="single"/>
        </w:rPr>
      </w:pPr>
      <w:r>
        <w:rPr>
          <w:b w:val="0"/>
          <w:noProof/>
          <w:sz w:val="28"/>
          <w:szCs w:val="28"/>
        </w:rPr>
        <w:drawing>
          <wp:anchor distT="0" distB="0" distL="114300" distR="114300" simplePos="0" relativeHeight="251662336" behindDoc="1" locked="0" layoutInCell="1" allowOverlap="1" wp14:anchorId="27539382" wp14:editId="4C4E9C72">
            <wp:simplePos x="0" y="0"/>
            <wp:positionH relativeFrom="column">
              <wp:posOffset>4775835</wp:posOffset>
            </wp:positionH>
            <wp:positionV relativeFrom="paragraph">
              <wp:posOffset>-1406525</wp:posOffset>
            </wp:positionV>
            <wp:extent cx="1282065" cy="1029335"/>
            <wp:effectExtent l="0" t="0" r="0" b="0"/>
            <wp:wrapThrough wrapText="bothSides">
              <wp:wrapPolygon edited="0">
                <wp:start x="0" y="0"/>
                <wp:lineTo x="0" y="21187"/>
                <wp:lineTo x="21183" y="21187"/>
                <wp:lineTo x="21183" y="0"/>
                <wp:lineTo x="0" y="0"/>
              </wp:wrapPolygon>
            </wp:wrapThrough>
            <wp:docPr id="1" name="Picture 2" descr="Farm%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20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065" cy="10293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90550" w:rsidRPr="004D4048">
        <w:rPr>
          <w:b w:val="0"/>
          <w:sz w:val="22"/>
          <w:szCs w:val="22"/>
        </w:rPr>
        <w:tab/>
      </w:r>
      <w:r w:rsidR="00E90550" w:rsidRPr="004D4048">
        <w:rPr>
          <w:b w:val="0"/>
          <w:i/>
          <w:sz w:val="22"/>
          <w:szCs w:val="22"/>
          <w:u w:val="single"/>
        </w:rPr>
        <w:t>Make check(s) payable to Scotch Hill Farm</w:t>
      </w:r>
      <w:r w:rsidR="00E90550">
        <w:rPr>
          <w:b w:val="0"/>
          <w:sz w:val="28"/>
          <w:szCs w:val="28"/>
        </w:rPr>
        <w:br w:type="column"/>
      </w:r>
    </w:p>
    <w:p w:rsidR="006532BE" w:rsidRPr="006532BE" w:rsidRDefault="006532BE">
      <w:pPr>
        <w:rPr>
          <w:b w:val="0"/>
          <w:sz w:val="20"/>
          <w:szCs w:val="20"/>
        </w:rPr>
      </w:pPr>
      <w:r>
        <w:rPr>
          <w:b w:val="0"/>
          <w:sz w:val="20"/>
          <w:szCs w:val="20"/>
        </w:rPr>
        <w:t xml:space="preserve"> </w:t>
      </w:r>
    </w:p>
    <w:p w:rsidR="00E90550" w:rsidRDefault="00D1224D">
      <w:pPr>
        <w:rPr>
          <w:b w:val="0"/>
          <w:sz w:val="28"/>
          <w:szCs w:val="28"/>
        </w:rPr>
        <w:sectPr w:rsidR="00E90550" w:rsidSect="00E90550">
          <w:footerReference w:type="even" r:id="rId11"/>
          <w:footerReference w:type="default" r:id="rId12"/>
          <w:type w:val="continuous"/>
          <w:pgSz w:w="12240" w:h="15840"/>
          <w:pgMar w:top="720" w:right="1152" w:bottom="720" w:left="1152" w:header="720" w:footer="720" w:gutter="0"/>
          <w:cols w:num="2" w:space="288" w:equalWidth="0">
            <w:col w:w="7056" w:space="288"/>
            <w:col w:w="2592"/>
          </w:cols>
          <w:docGrid w:linePitch="360"/>
        </w:sectPr>
      </w:pPr>
      <w:r>
        <w:rPr>
          <w:rFonts w:eastAsia="Batang"/>
          <w:i/>
          <w:sz w:val="22"/>
          <w:szCs w:val="22"/>
        </w:rPr>
        <w:t xml:space="preserve">  </w:t>
      </w:r>
    </w:p>
    <w:p w:rsidR="00EE4A18" w:rsidRDefault="00E90550">
      <w:pPr>
        <w:rPr>
          <w:b w:val="0"/>
        </w:rPr>
      </w:pPr>
      <w:r w:rsidRPr="003150A5">
        <w:rPr>
          <w:b w:val="0"/>
        </w:rPr>
        <w:lastRenderedPageBreak/>
        <w:t>Name: ____________________________</w:t>
      </w:r>
      <w:r w:rsidRPr="003150A5">
        <w:rPr>
          <w:b w:val="0"/>
        </w:rPr>
        <w:tab/>
      </w:r>
    </w:p>
    <w:p w:rsidR="00E90550" w:rsidRPr="003150A5" w:rsidRDefault="00E90550">
      <w:pPr>
        <w:rPr>
          <w:b w:val="0"/>
        </w:rPr>
      </w:pPr>
      <w:r w:rsidRPr="003150A5">
        <w:rPr>
          <w:b w:val="0"/>
        </w:rPr>
        <w:t xml:space="preserve">Address:  </w:t>
      </w:r>
      <w:r w:rsidR="003150A5">
        <w:rPr>
          <w:b w:val="0"/>
        </w:rPr>
        <w:t>___________</w:t>
      </w:r>
      <w:r w:rsidRPr="003150A5">
        <w:rPr>
          <w:b w:val="0"/>
        </w:rPr>
        <w:t>_______________</w:t>
      </w:r>
      <w:r w:rsidR="00673D04">
        <w:rPr>
          <w:b w:val="0"/>
        </w:rPr>
        <w:t xml:space="preserve"> </w:t>
      </w:r>
      <w:r w:rsidR="00EE4A18">
        <w:rPr>
          <w:b w:val="0"/>
        </w:rPr>
        <w:t xml:space="preserve">City:_________________________ </w:t>
      </w:r>
      <w:r w:rsidR="00673D04">
        <w:rPr>
          <w:b w:val="0"/>
        </w:rPr>
        <w:t>ZIP</w:t>
      </w:r>
      <w:r w:rsidRPr="003150A5">
        <w:rPr>
          <w:b w:val="0"/>
        </w:rPr>
        <w:t>_________</w:t>
      </w:r>
    </w:p>
    <w:p w:rsidR="00A623CF" w:rsidRPr="003150A5" w:rsidRDefault="00A623CF">
      <w:pPr>
        <w:rPr>
          <w:b w:val="0"/>
        </w:rPr>
      </w:pPr>
      <w:r w:rsidRPr="003150A5">
        <w:rPr>
          <w:b w:val="0"/>
        </w:rPr>
        <w:t>Email: __________________________</w:t>
      </w:r>
      <w:r w:rsidR="003150A5">
        <w:rPr>
          <w:b w:val="0"/>
        </w:rPr>
        <w:t>_________</w:t>
      </w:r>
      <w:r w:rsidRPr="003150A5">
        <w:rPr>
          <w:b w:val="0"/>
        </w:rPr>
        <w:t>__</w:t>
      </w:r>
      <w:r w:rsidR="003150A5">
        <w:rPr>
          <w:b w:val="0"/>
        </w:rPr>
        <w:t xml:space="preserve">   Phone:</w:t>
      </w:r>
      <w:r w:rsidRPr="003150A5">
        <w:rPr>
          <w:b w:val="0"/>
        </w:rPr>
        <w:t>____________________________</w:t>
      </w:r>
    </w:p>
    <w:p w:rsidR="00A623CF" w:rsidRPr="005475DB" w:rsidRDefault="0065779F">
      <w:pPr>
        <w:rPr>
          <w:b w:val="0"/>
          <w:i/>
          <w:sz w:val="22"/>
          <w:szCs w:val="22"/>
        </w:rPr>
      </w:pPr>
      <w:r w:rsidRPr="005475DB">
        <w:rPr>
          <w:b w:val="0"/>
          <w:sz w:val="22"/>
          <w:szCs w:val="22"/>
        </w:rPr>
        <w:tab/>
        <w:t>(</w:t>
      </w:r>
      <w:r w:rsidRPr="005475DB">
        <w:rPr>
          <w:b w:val="0"/>
          <w:i/>
          <w:sz w:val="22"/>
          <w:szCs w:val="22"/>
        </w:rPr>
        <w:t>please print very clearly)</w:t>
      </w:r>
      <w:r w:rsidR="005475DB" w:rsidRPr="005475DB">
        <w:rPr>
          <w:b w:val="0"/>
          <w:i/>
          <w:sz w:val="22"/>
          <w:szCs w:val="22"/>
        </w:rPr>
        <w:tab/>
      </w:r>
      <w:r w:rsidR="005475DB" w:rsidRPr="005475DB">
        <w:rPr>
          <w:b w:val="0"/>
          <w:i/>
          <w:sz w:val="22"/>
          <w:szCs w:val="22"/>
        </w:rPr>
        <w:tab/>
      </w:r>
      <w:r w:rsidR="005475DB" w:rsidRPr="005475DB">
        <w:rPr>
          <w:b w:val="0"/>
          <w:i/>
          <w:sz w:val="22"/>
          <w:szCs w:val="22"/>
        </w:rPr>
        <w:tab/>
        <w:t>Returning Member _____ New Member _____</w:t>
      </w:r>
    </w:p>
    <w:p w:rsidR="005475DB" w:rsidRPr="005475DB" w:rsidRDefault="00A623CF" w:rsidP="003150A5">
      <w:pPr>
        <w:rPr>
          <w:b w:val="0"/>
          <w:sz w:val="22"/>
          <w:szCs w:val="22"/>
        </w:rPr>
      </w:pPr>
      <w:r w:rsidRPr="005475DB">
        <w:rPr>
          <w:b w:val="0"/>
          <w:i/>
          <w:sz w:val="22"/>
          <w:szCs w:val="22"/>
          <w:u w:val="single"/>
        </w:rPr>
        <w:t>Splitting share with</w:t>
      </w:r>
      <w:r w:rsidR="005475DB" w:rsidRPr="005475DB">
        <w:rPr>
          <w:b w:val="0"/>
          <w:sz w:val="22"/>
          <w:szCs w:val="22"/>
        </w:rPr>
        <w:t xml:space="preserve"> (maximum 2 househo</w:t>
      </w:r>
      <w:r w:rsidR="009C112E">
        <w:rPr>
          <w:b w:val="0"/>
          <w:sz w:val="22"/>
          <w:szCs w:val="22"/>
        </w:rPr>
        <w:t>lds per subscription and add $5</w:t>
      </w:r>
      <w:r w:rsidR="005475DB" w:rsidRPr="005475DB">
        <w:rPr>
          <w:b w:val="0"/>
          <w:sz w:val="22"/>
          <w:szCs w:val="22"/>
        </w:rPr>
        <w:t xml:space="preserve"> to total):</w:t>
      </w:r>
    </w:p>
    <w:p w:rsidR="003150A5" w:rsidRPr="003150A5" w:rsidRDefault="005475DB" w:rsidP="003150A5">
      <w:pPr>
        <w:rPr>
          <w:b w:val="0"/>
        </w:rPr>
      </w:pPr>
      <w:r>
        <w:rPr>
          <w:b w:val="0"/>
        </w:rPr>
        <w:t xml:space="preserve">Name: </w:t>
      </w:r>
      <w:r w:rsidR="00A623CF" w:rsidRPr="003150A5">
        <w:rPr>
          <w:b w:val="0"/>
        </w:rPr>
        <w:t>____________________</w:t>
      </w:r>
      <w:r w:rsidR="003150A5" w:rsidRPr="003150A5">
        <w:rPr>
          <w:b w:val="0"/>
        </w:rPr>
        <w:t xml:space="preserve"> Address:  ________________________</w:t>
      </w:r>
      <w:r w:rsidR="003150A5">
        <w:rPr>
          <w:b w:val="0"/>
        </w:rPr>
        <w:t>__________</w:t>
      </w:r>
    </w:p>
    <w:p w:rsidR="00A623CF" w:rsidRPr="003150A5" w:rsidRDefault="003150A5" w:rsidP="003150A5">
      <w:pPr>
        <w:rPr>
          <w:b w:val="0"/>
        </w:rPr>
      </w:pPr>
      <w:r w:rsidRPr="003150A5">
        <w:rPr>
          <w:b w:val="0"/>
        </w:rPr>
        <w:t>Email: ________________________</w:t>
      </w:r>
      <w:r>
        <w:rPr>
          <w:b w:val="0"/>
        </w:rPr>
        <w:t>______________</w:t>
      </w:r>
      <w:r w:rsidRPr="003150A5">
        <w:rPr>
          <w:b w:val="0"/>
        </w:rPr>
        <w:t>____</w:t>
      </w:r>
      <w:r w:rsidR="00A623CF" w:rsidRPr="003150A5">
        <w:rPr>
          <w:b w:val="0"/>
        </w:rPr>
        <w:tab/>
        <w:t>Phone: ______________________</w:t>
      </w:r>
    </w:p>
    <w:p w:rsidR="003150A5" w:rsidRPr="003150A5" w:rsidRDefault="00A623CF" w:rsidP="00D21914">
      <w:pPr>
        <w:rPr>
          <w:b w:val="0"/>
          <w:sz w:val="16"/>
          <w:szCs w:val="16"/>
        </w:rPr>
      </w:pPr>
      <w:r w:rsidRPr="003150A5">
        <w:rPr>
          <w:b w:val="0"/>
          <w:sz w:val="16"/>
          <w:szCs w:val="16"/>
        </w:rPr>
        <w:tab/>
      </w:r>
    </w:p>
    <w:tbl>
      <w:tblPr>
        <w:tblW w:w="13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22"/>
        <w:gridCol w:w="3222"/>
        <w:gridCol w:w="3222"/>
      </w:tblGrid>
      <w:tr w:rsidR="002A580D" w:rsidRPr="006F2DDA" w:rsidTr="002A580D">
        <w:trPr>
          <w:gridAfter w:val="1"/>
          <w:wAfter w:w="3222" w:type="dxa"/>
        </w:trPr>
        <w:tc>
          <w:tcPr>
            <w:tcW w:w="3708" w:type="dxa"/>
            <w:tcBorders>
              <w:top w:val="single" w:sz="8" w:space="0" w:color="auto"/>
              <w:left w:val="single" w:sz="8" w:space="0" w:color="auto"/>
              <w:bottom w:val="single" w:sz="8" w:space="0" w:color="auto"/>
              <w:right w:val="single" w:sz="8" w:space="0" w:color="auto"/>
            </w:tcBorders>
            <w:vAlign w:val="center"/>
          </w:tcPr>
          <w:p w:rsidR="002A580D" w:rsidRPr="004A32D0" w:rsidRDefault="002A580D" w:rsidP="004A32D0">
            <w:pPr>
              <w:jc w:val="center"/>
              <w:rPr>
                <w:i/>
              </w:rPr>
            </w:pPr>
            <w:r>
              <w:rPr>
                <w:i/>
              </w:rPr>
              <w:t>Circle</w:t>
            </w:r>
            <w:r w:rsidRPr="00E5592F">
              <w:rPr>
                <w:i/>
              </w:rPr>
              <w:t xml:space="preserve"> Your Share</w:t>
            </w:r>
            <w:r>
              <w:rPr>
                <w:i/>
              </w:rPr>
              <w:t xml:space="preserve"> </w:t>
            </w:r>
            <w:r w:rsidRPr="00E5592F">
              <w:rPr>
                <w:i/>
              </w:rPr>
              <w:t>&amp; Payment Choices</w:t>
            </w:r>
          </w:p>
        </w:tc>
        <w:tc>
          <w:tcPr>
            <w:tcW w:w="3222" w:type="dxa"/>
            <w:tcBorders>
              <w:left w:val="single" w:sz="8" w:space="0" w:color="auto"/>
            </w:tcBorders>
          </w:tcPr>
          <w:p w:rsidR="002A580D" w:rsidRDefault="002A580D" w:rsidP="003944F4">
            <w:r>
              <w:t>Peak Season Share</w:t>
            </w:r>
          </w:p>
          <w:p w:rsidR="002A580D" w:rsidRPr="00146CA4" w:rsidRDefault="002A580D" w:rsidP="003944F4">
            <w:pPr>
              <w:rPr>
                <w:b w:val="0"/>
                <w:sz w:val="20"/>
              </w:rPr>
            </w:pPr>
            <w:r>
              <w:rPr>
                <w:b w:val="0"/>
                <w:sz w:val="20"/>
              </w:rPr>
              <w:t>(15 weeks beginning mid-July)</w:t>
            </w:r>
          </w:p>
        </w:tc>
        <w:tc>
          <w:tcPr>
            <w:tcW w:w="3222" w:type="dxa"/>
            <w:tcBorders>
              <w:left w:val="single" w:sz="8" w:space="0" w:color="auto"/>
            </w:tcBorders>
          </w:tcPr>
          <w:p w:rsidR="002A580D" w:rsidRDefault="002A580D" w:rsidP="003944F4">
            <w:r>
              <w:t>Half Season Share</w:t>
            </w:r>
          </w:p>
          <w:p w:rsidR="002A580D" w:rsidRPr="00146CA4" w:rsidRDefault="002A580D" w:rsidP="003944F4">
            <w:pPr>
              <w:rPr>
                <w:b w:val="0"/>
                <w:sz w:val="20"/>
              </w:rPr>
            </w:pPr>
            <w:r>
              <w:rPr>
                <w:b w:val="0"/>
                <w:sz w:val="20"/>
              </w:rPr>
              <w:t>(10 weeks beginning mid-August)</w:t>
            </w:r>
          </w:p>
        </w:tc>
      </w:tr>
      <w:tr w:rsidR="002A580D" w:rsidRPr="00E5592F" w:rsidTr="002A580D">
        <w:trPr>
          <w:gridAfter w:val="1"/>
          <w:wAfter w:w="3222" w:type="dxa"/>
        </w:trPr>
        <w:tc>
          <w:tcPr>
            <w:tcW w:w="3708" w:type="dxa"/>
            <w:tcBorders>
              <w:top w:val="single" w:sz="8" w:space="0" w:color="auto"/>
            </w:tcBorders>
          </w:tcPr>
          <w:p w:rsidR="002A580D" w:rsidRPr="00E5592F" w:rsidRDefault="002A580D" w:rsidP="002B2D96">
            <w:pPr>
              <w:rPr>
                <w:b w:val="0"/>
              </w:rPr>
            </w:pPr>
            <w:r w:rsidRPr="00E5592F">
              <w:rPr>
                <w:b w:val="0"/>
              </w:rPr>
              <w:t>Regular Share</w:t>
            </w:r>
          </w:p>
        </w:tc>
        <w:tc>
          <w:tcPr>
            <w:tcW w:w="3222" w:type="dxa"/>
          </w:tcPr>
          <w:p w:rsidR="002A580D" w:rsidRDefault="002A580D" w:rsidP="00146CA4">
            <w:pPr>
              <w:rPr>
                <w:b w:val="0"/>
              </w:rPr>
            </w:pPr>
            <w:r>
              <w:rPr>
                <w:b w:val="0"/>
              </w:rPr>
              <w:t>$480</w:t>
            </w:r>
          </w:p>
        </w:tc>
        <w:tc>
          <w:tcPr>
            <w:tcW w:w="3222" w:type="dxa"/>
          </w:tcPr>
          <w:p w:rsidR="002A580D" w:rsidRDefault="002A580D" w:rsidP="003A57EA">
            <w:pPr>
              <w:rPr>
                <w:b w:val="0"/>
              </w:rPr>
            </w:pPr>
            <w:r>
              <w:rPr>
                <w:b w:val="0"/>
              </w:rPr>
              <w:t>$350</w:t>
            </w:r>
          </w:p>
        </w:tc>
      </w:tr>
      <w:tr w:rsidR="002A580D" w:rsidRPr="00E5592F" w:rsidTr="002A580D">
        <w:trPr>
          <w:gridAfter w:val="1"/>
          <w:wAfter w:w="3222" w:type="dxa"/>
        </w:trPr>
        <w:tc>
          <w:tcPr>
            <w:tcW w:w="3708" w:type="dxa"/>
            <w:tcBorders>
              <w:top w:val="single" w:sz="8" w:space="0" w:color="auto"/>
            </w:tcBorders>
          </w:tcPr>
          <w:p w:rsidR="002A580D" w:rsidRDefault="002A580D" w:rsidP="00521AA4">
            <w:pPr>
              <w:rPr>
                <w:b w:val="0"/>
                <w:sz w:val="22"/>
                <w:szCs w:val="22"/>
              </w:rPr>
            </w:pPr>
            <w:r>
              <w:rPr>
                <w:b w:val="0"/>
                <w:sz w:val="22"/>
                <w:szCs w:val="22"/>
              </w:rPr>
              <w:t xml:space="preserve">Splitting a Regular Share with another family </w:t>
            </w:r>
          </w:p>
          <w:p w:rsidR="002A580D" w:rsidRPr="004A6B06" w:rsidRDefault="002A580D" w:rsidP="00521AA4">
            <w:pPr>
              <w:rPr>
                <w:b w:val="0"/>
                <w:sz w:val="22"/>
                <w:szCs w:val="22"/>
              </w:rPr>
            </w:pPr>
            <w:r w:rsidRPr="000657F1">
              <w:rPr>
                <w:b w:val="0"/>
                <w:i/>
                <w:sz w:val="22"/>
                <w:szCs w:val="22"/>
              </w:rPr>
              <w:t>(We leave the splitting up to you,</w:t>
            </w:r>
            <w:r>
              <w:rPr>
                <w:b w:val="0"/>
                <w:sz w:val="22"/>
                <w:szCs w:val="22"/>
              </w:rPr>
              <w:t xml:space="preserve"> </w:t>
            </w:r>
            <w:r w:rsidRPr="00BC01F1">
              <w:rPr>
                <w:b w:val="0"/>
                <w:i/>
                <w:sz w:val="22"/>
                <w:szCs w:val="22"/>
              </w:rPr>
              <w:t>$5 for extra bookkeepin</w:t>
            </w:r>
            <w:r w:rsidRPr="000657F1">
              <w:rPr>
                <w:b w:val="0"/>
                <w:i/>
                <w:sz w:val="22"/>
                <w:szCs w:val="22"/>
              </w:rPr>
              <w:t>g)</w:t>
            </w:r>
          </w:p>
        </w:tc>
        <w:tc>
          <w:tcPr>
            <w:tcW w:w="3222" w:type="dxa"/>
          </w:tcPr>
          <w:p w:rsidR="002A580D" w:rsidRDefault="002A580D" w:rsidP="00521AA4">
            <w:pPr>
              <w:rPr>
                <w:b w:val="0"/>
              </w:rPr>
            </w:pPr>
            <w:r>
              <w:rPr>
                <w:b w:val="0"/>
              </w:rPr>
              <w:t>$485</w:t>
            </w:r>
            <w:bookmarkStart w:id="0" w:name="_GoBack"/>
            <w:bookmarkEnd w:id="0"/>
          </w:p>
        </w:tc>
        <w:tc>
          <w:tcPr>
            <w:tcW w:w="3222" w:type="dxa"/>
          </w:tcPr>
          <w:p w:rsidR="002A580D" w:rsidRDefault="002A580D" w:rsidP="00521AA4">
            <w:pPr>
              <w:rPr>
                <w:b w:val="0"/>
              </w:rPr>
            </w:pPr>
            <w:r>
              <w:rPr>
                <w:b w:val="0"/>
              </w:rPr>
              <w:t>$355</w:t>
            </w:r>
          </w:p>
        </w:tc>
      </w:tr>
      <w:tr w:rsidR="002A580D" w:rsidRPr="00E5592F" w:rsidTr="006E423C">
        <w:trPr>
          <w:gridAfter w:val="1"/>
          <w:wAfter w:w="3222" w:type="dxa"/>
        </w:trPr>
        <w:tc>
          <w:tcPr>
            <w:tcW w:w="3708" w:type="dxa"/>
            <w:tcBorders>
              <w:top w:val="single" w:sz="8" w:space="0" w:color="auto"/>
            </w:tcBorders>
          </w:tcPr>
          <w:p w:rsidR="002A580D" w:rsidRDefault="002A580D" w:rsidP="00241DF3">
            <w:pPr>
              <w:rPr>
                <w:b w:val="0"/>
              </w:rPr>
            </w:pPr>
            <w:r>
              <w:rPr>
                <w:b w:val="0"/>
              </w:rPr>
              <w:t xml:space="preserve">Fall Share </w:t>
            </w:r>
          </w:p>
          <w:p w:rsidR="002A580D" w:rsidRPr="00241DF3" w:rsidRDefault="002A580D" w:rsidP="00241DF3">
            <w:pPr>
              <w:rPr>
                <w:b w:val="0"/>
                <w:i/>
              </w:rPr>
            </w:pPr>
            <w:r>
              <w:rPr>
                <w:b w:val="0"/>
                <w:sz w:val="20"/>
              </w:rPr>
              <w:t>T</w:t>
            </w:r>
            <w:r w:rsidRPr="00EE4A18">
              <w:rPr>
                <w:b w:val="0"/>
                <w:sz w:val="20"/>
              </w:rPr>
              <w:t>wo large deliveries in November</w:t>
            </w:r>
          </w:p>
        </w:tc>
        <w:tc>
          <w:tcPr>
            <w:tcW w:w="6444" w:type="dxa"/>
            <w:gridSpan w:val="2"/>
            <w:vAlign w:val="center"/>
          </w:tcPr>
          <w:p w:rsidR="002A580D" w:rsidRDefault="002A580D" w:rsidP="002A580D">
            <w:pPr>
              <w:jc w:val="center"/>
              <w:rPr>
                <w:b w:val="0"/>
              </w:rPr>
            </w:pPr>
            <w:r>
              <w:rPr>
                <w:b w:val="0"/>
              </w:rPr>
              <w:t>$145</w:t>
            </w:r>
          </w:p>
        </w:tc>
      </w:tr>
      <w:tr w:rsidR="002A580D" w:rsidRPr="00E5592F" w:rsidTr="002A580D">
        <w:trPr>
          <w:gridAfter w:val="1"/>
          <w:wAfter w:w="3222" w:type="dxa"/>
        </w:trPr>
        <w:tc>
          <w:tcPr>
            <w:tcW w:w="3708" w:type="dxa"/>
            <w:tcBorders>
              <w:top w:val="single" w:sz="8" w:space="0" w:color="auto"/>
            </w:tcBorders>
          </w:tcPr>
          <w:p w:rsidR="002A580D" w:rsidRDefault="002A580D" w:rsidP="00241DF3">
            <w:pPr>
              <w:rPr>
                <w:b w:val="0"/>
              </w:rPr>
            </w:pPr>
            <w:r>
              <w:rPr>
                <w:b w:val="0"/>
              </w:rPr>
              <w:t>Flower Share Add-on</w:t>
            </w:r>
          </w:p>
          <w:p w:rsidR="002A580D" w:rsidRPr="00EE4A18" w:rsidRDefault="002A580D" w:rsidP="00241DF3">
            <w:pPr>
              <w:rPr>
                <w:b w:val="0"/>
                <w:sz w:val="22"/>
              </w:rPr>
            </w:pPr>
            <w:r w:rsidRPr="00EE4A18">
              <w:rPr>
                <w:b w:val="0"/>
                <w:sz w:val="20"/>
              </w:rPr>
              <w:t>(</w:t>
            </w:r>
            <w:r w:rsidRPr="00EE4A18">
              <w:rPr>
                <w:b w:val="0"/>
                <w:i/>
                <w:sz w:val="20"/>
              </w:rPr>
              <w:t>minimum of</w:t>
            </w:r>
            <w:r w:rsidRPr="00EE4A18">
              <w:rPr>
                <w:b w:val="0"/>
                <w:sz w:val="20"/>
              </w:rPr>
              <w:t xml:space="preserve"> </w:t>
            </w:r>
            <w:r w:rsidRPr="00EE4A18">
              <w:rPr>
                <w:b w:val="0"/>
                <w:i/>
                <w:sz w:val="20"/>
              </w:rPr>
              <w:t>10 weeks throughout season</w:t>
            </w:r>
            <w:r w:rsidRPr="00EE4A18">
              <w:rPr>
                <w:b w:val="0"/>
                <w:sz w:val="20"/>
              </w:rPr>
              <w:t>)</w:t>
            </w:r>
          </w:p>
        </w:tc>
        <w:tc>
          <w:tcPr>
            <w:tcW w:w="6444" w:type="dxa"/>
            <w:gridSpan w:val="2"/>
            <w:vAlign w:val="center"/>
          </w:tcPr>
          <w:p w:rsidR="002A580D" w:rsidRDefault="002A580D" w:rsidP="00EE4A18">
            <w:pPr>
              <w:jc w:val="center"/>
              <w:rPr>
                <w:b w:val="0"/>
              </w:rPr>
            </w:pPr>
            <w:r w:rsidRPr="00E9798D">
              <w:rPr>
                <w:b w:val="0"/>
                <w:i/>
              </w:rPr>
              <w:t>Call for late-season pricing.</w:t>
            </w:r>
          </w:p>
        </w:tc>
      </w:tr>
      <w:tr w:rsidR="002A580D" w:rsidRPr="00E5592F" w:rsidTr="002A580D">
        <w:tc>
          <w:tcPr>
            <w:tcW w:w="3708" w:type="dxa"/>
            <w:tcBorders>
              <w:bottom w:val="single" w:sz="4" w:space="0" w:color="C0C0C0"/>
            </w:tcBorders>
          </w:tcPr>
          <w:p w:rsidR="002A580D" w:rsidRDefault="002A580D" w:rsidP="00241DF3">
            <w:pPr>
              <w:rPr>
                <w:b w:val="0"/>
              </w:rPr>
            </w:pPr>
            <w:r w:rsidRPr="004A6B06">
              <w:rPr>
                <w:b w:val="0"/>
                <w:sz w:val="22"/>
                <w:szCs w:val="22"/>
              </w:rPr>
              <w:t>Discounts</w:t>
            </w:r>
            <w:r>
              <w:rPr>
                <w:b w:val="0"/>
                <w:sz w:val="22"/>
                <w:szCs w:val="22"/>
              </w:rPr>
              <w:t xml:space="preserve">  </w:t>
            </w:r>
            <w:r w:rsidRPr="00BC01F1">
              <w:rPr>
                <w:b w:val="0"/>
                <w:i/>
                <w:sz w:val="22"/>
                <w:szCs w:val="22"/>
              </w:rPr>
              <w:t>(L</w:t>
            </w:r>
            <w:r>
              <w:rPr>
                <w:b w:val="0"/>
                <w:i/>
                <w:sz w:val="22"/>
                <w:szCs w:val="22"/>
              </w:rPr>
              <w:t>ess</w:t>
            </w:r>
            <w:r w:rsidRPr="00BC01F1">
              <w:rPr>
                <w:b w:val="0"/>
                <w:i/>
                <w:sz w:val="22"/>
                <w:szCs w:val="22"/>
              </w:rPr>
              <w:t xml:space="preserve"> $75 on-farm pickup)</w:t>
            </w:r>
          </w:p>
        </w:tc>
        <w:tc>
          <w:tcPr>
            <w:tcW w:w="6444" w:type="dxa"/>
            <w:gridSpan w:val="2"/>
          </w:tcPr>
          <w:p w:rsidR="002A580D" w:rsidRPr="00E9798D" w:rsidRDefault="002A580D" w:rsidP="00E9798D">
            <w:pPr>
              <w:jc w:val="center"/>
              <w:rPr>
                <w:b w:val="0"/>
                <w:i/>
              </w:rPr>
            </w:pPr>
          </w:p>
        </w:tc>
        <w:tc>
          <w:tcPr>
            <w:tcW w:w="3222" w:type="dxa"/>
          </w:tcPr>
          <w:p w:rsidR="002A580D" w:rsidRPr="00E5592F" w:rsidRDefault="002A580D"/>
        </w:tc>
      </w:tr>
      <w:tr w:rsidR="002A580D" w:rsidRPr="00E5592F" w:rsidTr="002A580D">
        <w:trPr>
          <w:gridAfter w:val="1"/>
          <w:wAfter w:w="3222" w:type="dxa"/>
        </w:trPr>
        <w:tc>
          <w:tcPr>
            <w:tcW w:w="3708" w:type="dxa"/>
          </w:tcPr>
          <w:p w:rsidR="002A580D" w:rsidRPr="00BC01F1" w:rsidRDefault="002A580D" w:rsidP="00625813">
            <w:pPr>
              <w:rPr>
                <w:b w:val="0"/>
                <w:sz w:val="18"/>
                <w:szCs w:val="18"/>
              </w:rPr>
            </w:pPr>
            <w:r w:rsidRPr="00BC01F1">
              <w:rPr>
                <w:b w:val="0"/>
                <w:sz w:val="18"/>
                <w:szCs w:val="18"/>
              </w:rPr>
              <w:t>$15 for Asparagus to Zucchini Cookbook (</w:t>
            </w:r>
            <w:r w:rsidRPr="00BC01F1">
              <w:rPr>
                <w:sz w:val="18"/>
                <w:szCs w:val="18"/>
              </w:rPr>
              <w:t>25% off retail price</w:t>
            </w:r>
            <w:r w:rsidRPr="00BC01F1">
              <w:rPr>
                <w:b w:val="0"/>
                <w:sz w:val="18"/>
                <w:szCs w:val="18"/>
              </w:rPr>
              <w:t>)</w:t>
            </w:r>
          </w:p>
          <w:p w:rsidR="002A580D" w:rsidRPr="00BC01F1" w:rsidRDefault="002A580D" w:rsidP="00625813">
            <w:pPr>
              <w:rPr>
                <w:b w:val="0"/>
                <w:sz w:val="18"/>
                <w:szCs w:val="18"/>
                <w:u w:val="single"/>
              </w:rPr>
            </w:pPr>
            <w:r w:rsidRPr="00BC01F1">
              <w:rPr>
                <w:b w:val="0"/>
                <w:sz w:val="18"/>
                <w:szCs w:val="18"/>
              </w:rPr>
              <w:t>$20 for Farm Fresh &amp; Fast Cookbook  NEW!!  (</w:t>
            </w:r>
            <w:r w:rsidRPr="00BC01F1">
              <w:rPr>
                <w:sz w:val="18"/>
                <w:szCs w:val="18"/>
              </w:rPr>
              <w:t>$5 discount</w:t>
            </w:r>
            <w:r w:rsidRPr="00BC01F1">
              <w:rPr>
                <w:b w:val="0"/>
                <w:sz w:val="18"/>
                <w:szCs w:val="18"/>
              </w:rPr>
              <w:t>)</w:t>
            </w:r>
          </w:p>
          <w:p w:rsidR="002A580D" w:rsidRPr="00E5592F" w:rsidRDefault="002A580D" w:rsidP="003944F4">
            <w:pPr>
              <w:rPr>
                <w:b w:val="0"/>
                <w:i/>
                <w:sz w:val="22"/>
                <w:szCs w:val="22"/>
              </w:rPr>
            </w:pPr>
            <w:r w:rsidRPr="00EC3D53">
              <w:rPr>
                <w:b w:val="0"/>
                <w:sz w:val="18"/>
                <w:szCs w:val="18"/>
              </w:rPr>
              <w:t>*Donate to farm low income assistance fund</w:t>
            </w:r>
            <w:r>
              <w:rPr>
                <w:b w:val="0"/>
                <w:sz w:val="18"/>
                <w:szCs w:val="18"/>
              </w:rPr>
              <w:t>*</w:t>
            </w:r>
          </w:p>
        </w:tc>
        <w:tc>
          <w:tcPr>
            <w:tcW w:w="3222" w:type="dxa"/>
            <w:tcBorders>
              <w:top w:val="single" w:sz="4" w:space="0" w:color="C0C0C0"/>
            </w:tcBorders>
          </w:tcPr>
          <w:p w:rsidR="002A580D" w:rsidRPr="00E5592F" w:rsidRDefault="002A580D" w:rsidP="003A57EA">
            <w:pPr>
              <w:rPr>
                <w:b w:val="0"/>
              </w:rPr>
            </w:pPr>
          </w:p>
        </w:tc>
        <w:tc>
          <w:tcPr>
            <w:tcW w:w="3222" w:type="dxa"/>
            <w:tcBorders>
              <w:top w:val="single" w:sz="4" w:space="0" w:color="C0C0C0"/>
            </w:tcBorders>
          </w:tcPr>
          <w:p w:rsidR="002A580D" w:rsidRPr="00E5592F" w:rsidRDefault="002A580D" w:rsidP="003A57EA">
            <w:pPr>
              <w:rPr>
                <w:b w:val="0"/>
              </w:rPr>
            </w:pPr>
          </w:p>
        </w:tc>
      </w:tr>
      <w:tr w:rsidR="002A580D" w:rsidRPr="00E5592F" w:rsidTr="002A580D">
        <w:trPr>
          <w:gridAfter w:val="1"/>
          <w:wAfter w:w="3222" w:type="dxa"/>
        </w:trPr>
        <w:tc>
          <w:tcPr>
            <w:tcW w:w="3708" w:type="dxa"/>
          </w:tcPr>
          <w:p w:rsidR="002A580D" w:rsidRPr="00EC3D53" w:rsidRDefault="002A580D" w:rsidP="00EC3D53">
            <w:pPr>
              <w:rPr>
                <w:b w:val="0"/>
                <w:sz w:val="20"/>
                <w:szCs w:val="18"/>
              </w:rPr>
            </w:pPr>
            <w:r w:rsidRPr="00E5592F">
              <w:rPr>
                <w:i/>
              </w:rPr>
              <w:t>Total Due</w:t>
            </w:r>
          </w:p>
        </w:tc>
        <w:tc>
          <w:tcPr>
            <w:tcW w:w="3222" w:type="dxa"/>
          </w:tcPr>
          <w:p w:rsidR="002A580D" w:rsidRPr="00E5592F" w:rsidRDefault="002A580D" w:rsidP="00625813">
            <w:pPr>
              <w:rPr>
                <w:b w:val="0"/>
              </w:rPr>
            </w:pPr>
          </w:p>
        </w:tc>
        <w:tc>
          <w:tcPr>
            <w:tcW w:w="3222" w:type="dxa"/>
          </w:tcPr>
          <w:p w:rsidR="002A580D" w:rsidRPr="00E5592F" w:rsidRDefault="002A580D" w:rsidP="00625813">
            <w:pPr>
              <w:rPr>
                <w:b w:val="0"/>
              </w:rPr>
            </w:pPr>
          </w:p>
        </w:tc>
      </w:tr>
      <w:tr w:rsidR="002A580D" w:rsidRPr="00E5592F" w:rsidTr="002A580D">
        <w:trPr>
          <w:gridAfter w:val="1"/>
          <w:wAfter w:w="3222" w:type="dxa"/>
        </w:trPr>
        <w:tc>
          <w:tcPr>
            <w:tcW w:w="3708" w:type="dxa"/>
          </w:tcPr>
          <w:p w:rsidR="002A580D" w:rsidRPr="00E5592F" w:rsidRDefault="002A580D" w:rsidP="00E5592F">
            <w:pPr>
              <w:jc w:val="right"/>
              <w:rPr>
                <w:i/>
              </w:rPr>
            </w:pPr>
          </w:p>
        </w:tc>
        <w:tc>
          <w:tcPr>
            <w:tcW w:w="3222" w:type="dxa"/>
          </w:tcPr>
          <w:p w:rsidR="002A580D" w:rsidRPr="00E5592F" w:rsidRDefault="002A580D" w:rsidP="00625813">
            <w:pPr>
              <w:rPr>
                <w:b w:val="0"/>
              </w:rPr>
            </w:pPr>
          </w:p>
        </w:tc>
        <w:tc>
          <w:tcPr>
            <w:tcW w:w="3222" w:type="dxa"/>
          </w:tcPr>
          <w:p w:rsidR="002A580D" w:rsidRPr="00E5592F" w:rsidRDefault="002A580D" w:rsidP="00625813">
            <w:pPr>
              <w:rPr>
                <w:b w:val="0"/>
              </w:rPr>
            </w:pPr>
          </w:p>
        </w:tc>
      </w:tr>
    </w:tbl>
    <w:p w:rsidR="00625813" w:rsidRPr="00D21914" w:rsidRDefault="00625813" w:rsidP="00625813">
      <w:pPr>
        <w:pBdr>
          <w:top w:val="single" w:sz="4" w:space="1" w:color="auto"/>
          <w:left w:val="single" w:sz="4" w:space="4" w:color="auto"/>
          <w:bottom w:val="single" w:sz="4" w:space="1" w:color="auto"/>
          <w:right w:val="single" w:sz="4" w:space="4" w:color="auto"/>
        </w:pBdr>
        <w:rPr>
          <w:b w:val="0"/>
          <w:i/>
        </w:rPr>
      </w:pPr>
      <w:r w:rsidRPr="00170759">
        <w:rPr>
          <w:szCs w:val="28"/>
        </w:rPr>
        <w:t>Payment Options</w:t>
      </w:r>
      <w:r w:rsidRPr="00170759">
        <w:rPr>
          <w:b w:val="0"/>
          <w:sz w:val="22"/>
        </w:rPr>
        <w:t xml:space="preserve"> </w:t>
      </w:r>
      <w:r w:rsidRPr="00170759">
        <w:rPr>
          <w:b w:val="0"/>
          <w:i/>
          <w:sz w:val="22"/>
        </w:rPr>
        <w:t>(check one)</w:t>
      </w:r>
    </w:p>
    <w:p w:rsidR="00625813" w:rsidRPr="006C1984" w:rsidRDefault="00625813" w:rsidP="00625813">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w:t>
      </w:r>
      <w:r w:rsidR="00D279D9" w:rsidRPr="006C1984">
        <w:rPr>
          <w:b w:val="0"/>
          <w:sz w:val="22"/>
          <w:szCs w:val="22"/>
        </w:rPr>
        <w:t xml:space="preserve">Payment </w:t>
      </w:r>
      <w:r w:rsidR="004A32D0" w:rsidRPr="006C1984">
        <w:rPr>
          <w:b w:val="0"/>
          <w:sz w:val="22"/>
          <w:szCs w:val="22"/>
        </w:rPr>
        <w:t>i</w:t>
      </w:r>
      <w:r w:rsidRPr="006C1984">
        <w:rPr>
          <w:b w:val="0"/>
          <w:sz w:val="22"/>
          <w:szCs w:val="22"/>
        </w:rPr>
        <w:t xml:space="preserve">n-full, check enclosed </w:t>
      </w:r>
    </w:p>
    <w:p w:rsidR="002B2D96" w:rsidRDefault="002B2D96" w:rsidP="00625813">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____ Payment in-full, by credit card</w:t>
      </w:r>
      <w:r w:rsidR="00E045A9">
        <w:rPr>
          <w:b w:val="0"/>
          <w:sz w:val="22"/>
          <w:szCs w:val="22"/>
        </w:rPr>
        <w:t xml:space="preserve">  Please add $20 processing fee</w:t>
      </w:r>
    </w:p>
    <w:p w:rsidR="00112970" w:rsidRDefault="004D4048" w:rsidP="004D4048">
      <w:pPr>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         </w:t>
      </w:r>
      <w:r w:rsidR="00112970">
        <w:rPr>
          <w:b w:val="0"/>
          <w:sz w:val="22"/>
          <w:szCs w:val="22"/>
        </w:rPr>
        <w:t>Card Number________________________ Security Code (on back of card)______Exp. Date_______</w:t>
      </w:r>
    </w:p>
    <w:p w:rsidR="00673D04" w:rsidRPr="006C1984" w:rsidRDefault="00673D04" w:rsidP="004D4048">
      <w:pPr>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         Zip code</w:t>
      </w:r>
      <w:r>
        <w:rPr>
          <w:b w:val="0"/>
          <w:sz w:val="22"/>
          <w:szCs w:val="22"/>
        </w:rPr>
        <w:softHyphen/>
      </w:r>
      <w:r>
        <w:rPr>
          <w:b w:val="0"/>
          <w:sz w:val="22"/>
          <w:szCs w:val="22"/>
        </w:rPr>
        <w:softHyphen/>
        <w:t xml:space="preserve">________________ </w:t>
      </w:r>
    </w:p>
    <w:p w:rsidR="001668A6" w:rsidRPr="006C1984" w:rsidRDefault="00625813" w:rsidP="001668A6">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w:t>
      </w:r>
      <w:r w:rsidR="001668A6" w:rsidRPr="006C1984">
        <w:rPr>
          <w:b w:val="0"/>
          <w:sz w:val="22"/>
          <w:szCs w:val="22"/>
        </w:rPr>
        <w:t>Staggered p</w:t>
      </w:r>
      <w:r w:rsidR="00D279D9" w:rsidRPr="006C1984">
        <w:rPr>
          <w:b w:val="0"/>
          <w:sz w:val="22"/>
          <w:szCs w:val="22"/>
        </w:rPr>
        <w:t>ayment</w:t>
      </w:r>
      <w:r w:rsidR="009F4D47" w:rsidRPr="006C1984">
        <w:rPr>
          <w:b w:val="0"/>
          <w:sz w:val="22"/>
          <w:szCs w:val="22"/>
        </w:rPr>
        <w:t xml:space="preserve"> </w:t>
      </w:r>
      <w:r w:rsidR="001668A6" w:rsidRPr="006C1984">
        <w:rPr>
          <w:b w:val="0"/>
          <w:sz w:val="22"/>
          <w:szCs w:val="22"/>
        </w:rPr>
        <w:t xml:space="preserve">for </w:t>
      </w:r>
      <w:r w:rsidR="002A580D">
        <w:rPr>
          <w:b w:val="0"/>
          <w:sz w:val="22"/>
          <w:szCs w:val="22"/>
        </w:rPr>
        <w:t>15 Week</w:t>
      </w:r>
      <w:r w:rsidR="001668A6" w:rsidRPr="006C1984">
        <w:rPr>
          <w:b w:val="0"/>
          <w:sz w:val="22"/>
          <w:szCs w:val="22"/>
        </w:rPr>
        <w:t xml:space="preserve"> Share: </w:t>
      </w:r>
      <w:r w:rsidRPr="006C1984">
        <w:rPr>
          <w:b w:val="0"/>
          <w:sz w:val="22"/>
          <w:szCs w:val="22"/>
        </w:rPr>
        <w:t>$1</w:t>
      </w:r>
      <w:r w:rsidR="002A580D">
        <w:rPr>
          <w:b w:val="0"/>
          <w:sz w:val="22"/>
          <w:szCs w:val="22"/>
        </w:rPr>
        <w:t>5</w:t>
      </w:r>
      <w:r w:rsidR="002E29CF">
        <w:rPr>
          <w:b w:val="0"/>
          <w:sz w:val="22"/>
          <w:szCs w:val="22"/>
        </w:rPr>
        <w:t>0</w:t>
      </w:r>
      <w:r w:rsidRPr="006C1984">
        <w:rPr>
          <w:b w:val="0"/>
          <w:sz w:val="22"/>
          <w:szCs w:val="22"/>
        </w:rPr>
        <w:t xml:space="preserve"> </w:t>
      </w:r>
      <w:r w:rsidR="00D279D9" w:rsidRPr="006C1984">
        <w:rPr>
          <w:b w:val="0"/>
          <w:sz w:val="22"/>
          <w:szCs w:val="22"/>
        </w:rPr>
        <w:t xml:space="preserve">Deposit </w:t>
      </w:r>
      <w:r w:rsidR="008055D6" w:rsidRPr="006C1984">
        <w:rPr>
          <w:b w:val="0"/>
          <w:sz w:val="22"/>
          <w:szCs w:val="22"/>
        </w:rPr>
        <w:t xml:space="preserve">(dated today) </w:t>
      </w:r>
      <w:r w:rsidR="00D279D9" w:rsidRPr="006C1984">
        <w:rPr>
          <w:b w:val="0"/>
          <w:sz w:val="22"/>
          <w:szCs w:val="22"/>
        </w:rPr>
        <w:t xml:space="preserve">&amp; </w:t>
      </w:r>
      <w:r w:rsidR="006A5DA3" w:rsidRPr="006C1984">
        <w:rPr>
          <w:b w:val="0"/>
          <w:sz w:val="22"/>
          <w:szCs w:val="22"/>
        </w:rPr>
        <w:t>t</w:t>
      </w:r>
      <w:r w:rsidR="009C112E" w:rsidRPr="006C1984">
        <w:rPr>
          <w:b w:val="0"/>
          <w:sz w:val="22"/>
          <w:szCs w:val="22"/>
        </w:rPr>
        <w:t>hree</w:t>
      </w:r>
      <w:r w:rsidR="00D279D9" w:rsidRPr="006C1984">
        <w:rPr>
          <w:b w:val="0"/>
          <w:sz w:val="22"/>
          <w:szCs w:val="22"/>
        </w:rPr>
        <w:t xml:space="preserve"> $1</w:t>
      </w:r>
      <w:r w:rsidR="002A580D">
        <w:rPr>
          <w:b w:val="0"/>
          <w:sz w:val="22"/>
          <w:szCs w:val="22"/>
        </w:rPr>
        <w:t>10</w:t>
      </w:r>
      <w:r w:rsidR="00D279D9" w:rsidRPr="006C1984">
        <w:rPr>
          <w:b w:val="0"/>
          <w:sz w:val="22"/>
          <w:szCs w:val="22"/>
        </w:rPr>
        <w:t xml:space="preserve"> </w:t>
      </w:r>
      <w:r w:rsidRPr="006C1984">
        <w:rPr>
          <w:b w:val="0"/>
          <w:sz w:val="22"/>
          <w:szCs w:val="22"/>
        </w:rPr>
        <w:t>post-dated checks</w:t>
      </w:r>
      <w:r w:rsidR="001668A6" w:rsidRPr="006C1984">
        <w:rPr>
          <w:b w:val="0"/>
          <w:sz w:val="22"/>
          <w:szCs w:val="22"/>
        </w:rPr>
        <w:t xml:space="preserve"> for </w:t>
      </w:r>
    </w:p>
    <w:p w:rsidR="004D4048" w:rsidRDefault="001668A6" w:rsidP="00963DF3">
      <w:pPr>
        <w:pBdr>
          <w:top w:val="single" w:sz="4" w:space="1" w:color="auto"/>
          <w:left w:val="single" w:sz="4" w:space="4" w:color="auto"/>
          <w:bottom w:val="single" w:sz="4" w:space="1" w:color="auto"/>
          <w:right w:val="single" w:sz="4" w:space="4" w:color="auto"/>
        </w:pBdr>
        <w:ind w:firstLine="720"/>
        <w:rPr>
          <w:b w:val="0"/>
          <w:sz w:val="22"/>
          <w:szCs w:val="22"/>
        </w:rPr>
      </w:pPr>
      <w:r w:rsidRPr="006C1984">
        <w:rPr>
          <w:b w:val="0"/>
          <w:sz w:val="22"/>
          <w:szCs w:val="22"/>
        </w:rPr>
        <w:t>following three</w:t>
      </w:r>
      <w:r w:rsidR="008055D6" w:rsidRPr="006C1984">
        <w:rPr>
          <w:b w:val="0"/>
          <w:sz w:val="22"/>
          <w:szCs w:val="22"/>
        </w:rPr>
        <w:t xml:space="preserve"> months.</w:t>
      </w:r>
    </w:p>
    <w:p w:rsidR="00EE3FD8" w:rsidRPr="004D4048" w:rsidRDefault="00C737F8" w:rsidP="004D4048">
      <w:pPr>
        <w:pBdr>
          <w:top w:val="single" w:sz="4" w:space="1" w:color="auto"/>
          <w:left w:val="single" w:sz="4" w:space="4" w:color="auto"/>
          <w:bottom w:val="single" w:sz="4" w:space="1" w:color="auto"/>
          <w:right w:val="single" w:sz="4" w:space="4" w:color="auto"/>
        </w:pBdr>
        <w:rPr>
          <w:b w:val="0"/>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3649345</wp:posOffset>
                </wp:positionH>
                <wp:positionV relativeFrom="paragraph">
                  <wp:posOffset>120650</wp:posOffset>
                </wp:positionV>
                <wp:extent cx="2619375" cy="7435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43585"/>
                        </a:xfrm>
                        <a:prstGeom prst="rect">
                          <a:avLst/>
                        </a:prstGeom>
                        <a:solidFill>
                          <a:srgbClr val="FFFFFF"/>
                        </a:solidFill>
                        <a:ln w="9525">
                          <a:solidFill>
                            <a:srgbClr val="000000"/>
                          </a:solidFill>
                          <a:miter lim="800000"/>
                          <a:headEnd/>
                          <a:tailEnd/>
                        </a:ln>
                      </wps:spPr>
                      <wps:txbx>
                        <w:txbxContent>
                          <w:p w:rsidR="00D35AB1" w:rsidRDefault="00D35AB1" w:rsidP="00D35AB1">
                            <w:pPr>
                              <w:jc w:val="center"/>
                              <w:rPr>
                                <w:sz w:val="22"/>
                                <w:szCs w:val="22"/>
                              </w:rPr>
                            </w:pPr>
                            <w:r>
                              <w:rPr>
                                <w:sz w:val="22"/>
                                <w:szCs w:val="22"/>
                              </w:rPr>
                              <w:t>All Madison</w:t>
                            </w:r>
                            <w:r w:rsidR="002E29CF">
                              <w:rPr>
                                <w:sz w:val="22"/>
                                <w:szCs w:val="22"/>
                              </w:rPr>
                              <w:t>/Milwauk</w:t>
                            </w:r>
                            <w:r w:rsidR="003822F9">
                              <w:rPr>
                                <w:sz w:val="22"/>
                                <w:szCs w:val="22"/>
                              </w:rPr>
                              <w:t>e</w:t>
                            </w:r>
                            <w:r w:rsidR="002E29CF">
                              <w:rPr>
                                <w:sz w:val="22"/>
                                <w:szCs w:val="22"/>
                              </w:rPr>
                              <w:t>e</w:t>
                            </w:r>
                            <w:r>
                              <w:rPr>
                                <w:sz w:val="22"/>
                                <w:szCs w:val="22"/>
                              </w:rPr>
                              <w:t xml:space="preserve"> deliveries are on </w:t>
                            </w:r>
                            <w:r w:rsidRPr="00422098">
                              <w:rPr>
                                <w:sz w:val="22"/>
                                <w:szCs w:val="22"/>
                              </w:rPr>
                              <w:t>Thursdays</w:t>
                            </w:r>
                          </w:p>
                          <w:p w:rsidR="00D35AB1" w:rsidRDefault="00D35AB1" w:rsidP="00D35AB1">
                            <w:pPr>
                              <w:jc w:val="center"/>
                              <w:rPr>
                                <w:sz w:val="22"/>
                                <w:szCs w:val="22"/>
                              </w:rPr>
                            </w:pPr>
                          </w:p>
                          <w:p w:rsidR="00D35AB1" w:rsidRPr="00D35AB1" w:rsidRDefault="00D35AB1" w:rsidP="00D35AB1">
                            <w:pPr>
                              <w:jc w:val="center"/>
                              <w:rPr>
                                <w:sz w:val="22"/>
                                <w:szCs w:val="22"/>
                              </w:rPr>
                            </w:pPr>
                            <w:r>
                              <w:rPr>
                                <w:sz w:val="22"/>
                                <w:szCs w:val="22"/>
                              </w:rPr>
                              <w:t>Farm pick up on Wednesdays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7.35pt;margin-top:9.5pt;width:206.25pt;height:58.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">
                <v:textbox style="mso-fit-shape-to-text:t">
                  <w:txbxContent>
                    <w:p w:rsidR="00D35AB1" w:rsidRDefault="00D35AB1" w:rsidP="00D35AB1">
                      <w:pPr>
                        <w:jc w:val="center"/>
                        <w:rPr>
                          <w:sz w:val="22"/>
                          <w:szCs w:val="22"/>
                        </w:rPr>
                      </w:pPr>
                      <w:r>
                        <w:rPr>
                          <w:sz w:val="22"/>
                          <w:szCs w:val="22"/>
                        </w:rPr>
                        <w:t>All Madison</w:t>
                      </w:r>
                      <w:r w:rsidR="002E29CF">
                        <w:rPr>
                          <w:sz w:val="22"/>
                          <w:szCs w:val="22"/>
                        </w:rPr>
                        <w:t>/Milwauk</w:t>
                      </w:r>
                      <w:r w:rsidR="003822F9">
                        <w:rPr>
                          <w:sz w:val="22"/>
                          <w:szCs w:val="22"/>
                        </w:rPr>
                        <w:t>e</w:t>
                      </w:r>
                      <w:r w:rsidR="002E29CF">
                        <w:rPr>
                          <w:sz w:val="22"/>
                          <w:szCs w:val="22"/>
                        </w:rPr>
                        <w:t>e</w:t>
                      </w:r>
                      <w:r>
                        <w:rPr>
                          <w:sz w:val="22"/>
                          <w:szCs w:val="22"/>
                        </w:rPr>
                        <w:t xml:space="preserve"> deliveries are on </w:t>
                      </w:r>
                      <w:r w:rsidRPr="00422098">
                        <w:rPr>
                          <w:sz w:val="22"/>
                          <w:szCs w:val="22"/>
                        </w:rPr>
                        <w:t>Thursdays</w:t>
                      </w:r>
                    </w:p>
                    <w:p w:rsidR="00D35AB1" w:rsidRDefault="00D35AB1" w:rsidP="00D35AB1">
                      <w:pPr>
                        <w:jc w:val="center"/>
                        <w:rPr>
                          <w:sz w:val="22"/>
                          <w:szCs w:val="22"/>
                        </w:rPr>
                      </w:pPr>
                    </w:p>
                    <w:p w:rsidR="00D35AB1" w:rsidRPr="00D35AB1" w:rsidRDefault="00D35AB1" w:rsidP="00D35AB1">
                      <w:pPr>
                        <w:jc w:val="center"/>
                        <w:rPr>
                          <w:sz w:val="22"/>
                          <w:szCs w:val="22"/>
                        </w:rPr>
                      </w:pPr>
                      <w:r>
                        <w:rPr>
                          <w:sz w:val="22"/>
                          <w:szCs w:val="22"/>
                        </w:rPr>
                        <w:t>Farm pick up on Wednesdays</w:t>
                      </w:r>
                    </w:p>
                  </w:txbxContent>
                </v:textbox>
              </v:shape>
            </w:pict>
          </mc:Fallback>
        </mc:AlternateContent>
      </w:r>
      <w:r w:rsidR="00A14897" w:rsidRPr="003150A5">
        <w:rPr>
          <w:sz w:val="22"/>
          <w:szCs w:val="22"/>
        </w:rPr>
        <w:t>Check delivery point</w:t>
      </w:r>
    </w:p>
    <w:p w:rsidR="00A20ECA" w:rsidRDefault="00A20ECA" w:rsidP="003F2C03">
      <w:pPr>
        <w:pBdr>
          <w:top w:val="single" w:sz="4" w:space="1" w:color="auto"/>
          <w:left w:val="single" w:sz="4" w:space="4" w:color="auto"/>
          <w:bottom w:val="single" w:sz="4" w:space="1" w:color="auto"/>
          <w:right w:val="single" w:sz="4" w:space="4" w:color="auto"/>
        </w:pBdr>
        <w:rPr>
          <w:sz w:val="22"/>
          <w:szCs w:val="22"/>
        </w:rPr>
      </w:pPr>
      <w:r>
        <w:rPr>
          <w:sz w:val="22"/>
          <w:szCs w:val="22"/>
        </w:rPr>
        <w:t>____</w:t>
      </w:r>
      <w:proofErr w:type="spellStart"/>
      <w:r>
        <w:rPr>
          <w:sz w:val="22"/>
          <w:szCs w:val="22"/>
        </w:rPr>
        <w:t>Barriques</w:t>
      </w:r>
      <w:proofErr w:type="spellEnd"/>
      <w:r>
        <w:rPr>
          <w:sz w:val="22"/>
          <w:szCs w:val="22"/>
        </w:rPr>
        <w:t xml:space="preserve"> Fitchburg</w:t>
      </w:r>
      <w:r w:rsidR="00422098">
        <w:rPr>
          <w:b w:val="0"/>
          <w:sz w:val="22"/>
          <w:szCs w:val="22"/>
        </w:rPr>
        <w:t xml:space="preserve"> 5957 McKee Rd</w:t>
      </w:r>
    </w:p>
    <w:p w:rsidR="00A20ECA" w:rsidRPr="00A20ECA" w:rsidRDefault="00A20ECA" w:rsidP="003F2C03">
      <w:pPr>
        <w:pBdr>
          <w:top w:val="single" w:sz="4" w:space="1" w:color="auto"/>
          <w:left w:val="single" w:sz="4" w:space="4" w:color="auto"/>
          <w:bottom w:val="single" w:sz="4" w:space="1" w:color="auto"/>
          <w:right w:val="single" w:sz="4" w:space="4" w:color="auto"/>
        </w:pBdr>
        <w:rPr>
          <w:b w:val="0"/>
          <w:sz w:val="22"/>
          <w:szCs w:val="22"/>
        </w:rPr>
      </w:pPr>
      <w:r>
        <w:rPr>
          <w:sz w:val="22"/>
          <w:szCs w:val="22"/>
        </w:rPr>
        <w:t>____</w:t>
      </w:r>
      <w:proofErr w:type="spellStart"/>
      <w:r>
        <w:rPr>
          <w:sz w:val="22"/>
          <w:szCs w:val="22"/>
        </w:rPr>
        <w:t>Barriques</w:t>
      </w:r>
      <w:proofErr w:type="spellEnd"/>
      <w:r>
        <w:rPr>
          <w:sz w:val="22"/>
          <w:szCs w:val="22"/>
        </w:rPr>
        <w:t xml:space="preserve"> Middleton</w:t>
      </w:r>
      <w:r w:rsidRPr="00A20ECA">
        <w:rPr>
          <w:b w:val="0"/>
          <w:sz w:val="22"/>
          <w:szCs w:val="22"/>
        </w:rPr>
        <w:t xml:space="preserve"> 1901 Cayuga St</w:t>
      </w:r>
    </w:p>
    <w:p w:rsidR="00754761" w:rsidRDefault="00A20ECA" w:rsidP="003F2C03">
      <w:pPr>
        <w:pBdr>
          <w:top w:val="single" w:sz="4" w:space="1" w:color="auto"/>
          <w:left w:val="single" w:sz="4" w:space="4" w:color="auto"/>
          <w:bottom w:val="single" w:sz="4" w:space="1" w:color="auto"/>
          <w:right w:val="single" w:sz="4" w:space="4" w:color="auto"/>
        </w:pBdr>
        <w:rPr>
          <w:b w:val="0"/>
          <w:sz w:val="22"/>
          <w:szCs w:val="22"/>
        </w:rPr>
      </w:pPr>
      <w:r>
        <w:rPr>
          <w:sz w:val="22"/>
          <w:szCs w:val="22"/>
        </w:rPr>
        <w:t>____Mother Fools Coffee Shop</w:t>
      </w:r>
      <w:r w:rsidRPr="00A20ECA">
        <w:rPr>
          <w:b w:val="0"/>
          <w:sz w:val="22"/>
          <w:szCs w:val="22"/>
        </w:rPr>
        <w:t xml:space="preserve"> Willie St</w:t>
      </w:r>
    </w:p>
    <w:p w:rsidR="00754761" w:rsidRPr="00560641" w:rsidRDefault="00754761" w:rsidP="003F2C03">
      <w:pPr>
        <w:pBdr>
          <w:top w:val="single" w:sz="4" w:space="1" w:color="auto"/>
          <w:left w:val="single" w:sz="4" w:space="4" w:color="auto"/>
          <w:bottom w:val="single" w:sz="4" w:space="1" w:color="auto"/>
          <w:right w:val="single" w:sz="4" w:space="4" w:color="auto"/>
        </w:pBdr>
        <w:rPr>
          <w:sz w:val="22"/>
          <w:szCs w:val="22"/>
        </w:rPr>
      </w:pPr>
      <w:r w:rsidRPr="00F01F7B">
        <w:rPr>
          <w:b w:val="0"/>
          <w:sz w:val="22"/>
          <w:szCs w:val="22"/>
        </w:rPr>
        <w:t>____</w:t>
      </w:r>
      <w:proofErr w:type="spellStart"/>
      <w:r w:rsidR="00E045A9">
        <w:rPr>
          <w:sz w:val="22"/>
          <w:szCs w:val="22"/>
        </w:rPr>
        <w:t>Hilldale</w:t>
      </w:r>
      <w:proofErr w:type="spellEnd"/>
      <w:r w:rsidR="00E045A9">
        <w:rPr>
          <w:sz w:val="22"/>
          <w:szCs w:val="22"/>
        </w:rPr>
        <w:t xml:space="preserve"> neighborhood</w:t>
      </w:r>
      <w:r w:rsidR="002A580D">
        <w:rPr>
          <w:sz w:val="22"/>
          <w:szCs w:val="22"/>
        </w:rPr>
        <w:t xml:space="preserve"> </w:t>
      </w:r>
      <w:r w:rsidR="002A580D" w:rsidRPr="002A580D">
        <w:rPr>
          <w:b w:val="0"/>
          <w:sz w:val="22"/>
          <w:szCs w:val="22"/>
        </w:rPr>
        <w:t xml:space="preserve">4813 Marathon Dr.  </w:t>
      </w:r>
    </w:p>
    <w:p w:rsidR="00422098" w:rsidRPr="002A580D" w:rsidRDefault="00601D39" w:rsidP="003F2C03">
      <w:pPr>
        <w:pBdr>
          <w:top w:val="single" w:sz="4" w:space="1" w:color="auto"/>
          <w:left w:val="single" w:sz="4" w:space="4" w:color="auto"/>
          <w:bottom w:val="single" w:sz="4" w:space="1" w:color="auto"/>
          <w:right w:val="single" w:sz="4" w:space="4" w:color="auto"/>
        </w:pBdr>
        <w:rPr>
          <w:b w:val="0"/>
          <w:sz w:val="22"/>
          <w:szCs w:val="22"/>
        </w:rPr>
      </w:pPr>
      <w:r w:rsidRPr="00560641">
        <w:rPr>
          <w:b w:val="0"/>
          <w:sz w:val="22"/>
          <w:szCs w:val="22"/>
        </w:rPr>
        <w:t>____</w:t>
      </w:r>
      <w:r w:rsidR="00CD68BF">
        <w:rPr>
          <w:sz w:val="22"/>
          <w:szCs w:val="22"/>
        </w:rPr>
        <w:t xml:space="preserve">Monona </w:t>
      </w:r>
      <w:r w:rsidR="002A580D">
        <w:rPr>
          <w:sz w:val="22"/>
          <w:szCs w:val="22"/>
        </w:rPr>
        <w:t>Public Library</w:t>
      </w:r>
      <w:r w:rsidR="002A580D">
        <w:rPr>
          <w:b w:val="0"/>
          <w:sz w:val="22"/>
          <w:szCs w:val="22"/>
        </w:rPr>
        <w:t xml:space="preserve"> </w:t>
      </w:r>
      <w:r w:rsidR="002A580D" w:rsidRPr="002A580D">
        <w:rPr>
          <w:b w:val="0"/>
          <w:sz w:val="22"/>
          <w:szCs w:val="22"/>
        </w:rPr>
        <w:t>1000 Nichols Rd</w:t>
      </w:r>
    </w:p>
    <w:p w:rsidR="00601D39" w:rsidRPr="00601D39" w:rsidRDefault="006F2DDA" w:rsidP="003F2C03">
      <w:pPr>
        <w:pBdr>
          <w:top w:val="single" w:sz="4" w:space="1" w:color="auto"/>
          <w:left w:val="single" w:sz="4" w:space="4" w:color="auto"/>
          <w:bottom w:val="single" w:sz="4" w:space="1" w:color="auto"/>
          <w:right w:val="single" w:sz="4" w:space="4" w:color="auto"/>
        </w:pBdr>
        <w:rPr>
          <w:sz w:val="22"/>
          <w:szCs w:val="22"/>
        </w:rPr>
      </w:pPr>
      <w:r>
        <w:rPr>
          <w:sz w:val="22"/>
          <w:szCs w:val="22"/>
        </w:rPr>
        <w:t>____Scotch Hill Farm</w:t>
      </w:r>
      <w:r w:rsidR="00D35AB1">
        <w:rPr>
          <w:sz w:val="22"/>
          <w:szCs w:val="22"/>
        </w:rPr>
        <w:t xml:space="preserve">  </w:t>
      </w:r>
      <w:r w:rsidR="002C72A5">
        <w:rPr>
          <w:sz w:val="22"/>
          <w:szCs w:val="22"/>
        </w:rPr>
        <w:t>____Milwaukee Carpool (farm pick up rate)</w:t>
      </w:r>
    </w:p>
    <w:p w:rsidR="006A5DA3" w:rsidRPr="0025050C" w:rsidRDefault="003150A5" w:rsidP="006A5DA3">
      <w:pPr>
        <w:rPr>
          <w:rFonts w:ascii="Calisto MT" w:hAnsi="Calisto MT"/>
          <w:b w:val="0"/>
          <w:sz w:val="36"/>
          <w:szCs w:val="36"/>
        </w:rPr>
      </w:pPr>
      <w:r>
        <w:rPr>
          <w:b w:val="0"/>
          <w:sz w:val="40"/>
          <w:szCs w:val="40"/>
        </w:rPr>
        <w:br w:type="page"/>
      </w:r>
      <w:r w:rsidR="006A5DA3" w:rsidRPr="0025050C">
        <w:rPr>
          <w:rFonts w:ascii="Calisto MT" w:hAnsi="Calisto MT"/>
          <w:b w:val="0"/>
          <w:sz w:val="36"/>
          <w:szCs w:val="36"/>
        </w:rPr>
        <w:lastRenderedPageBreak/>
        <w:t xml:space="preserve">What </w:t>
      </w:r>
      <w:r w:rsidR="006A5DA3" w:rsidRPr="0025050C">
        <w:rPr>
          <w:rFonts w:ascii="Calisto MT" w:hAnsi="Calisto MT"/>
          <w:b w:val="0"/>
          <w:i/>
          <w:sz w:val="36"/>
          <w:szCs w:val="36"/>
          <w:u w:val="single"/>
        </w:rPr>
        <w:t>my</w:t>
      </w:r>
      <w:r w:rsidR="006A5DA3" w:rsidRPr="00CA6968">
        <w:rPr>
          <w:rFonts w:ascii="Calisto MT" w:hAnsi="Calisto MT"/>
          <w:b w:val="0"/>
          <w:i/>
          <w:sz w:val="36"/>
          <w:szCs w:val="36"/>
        </w:rPr>
        <w:t xml:space="preserve"> </w:t>
      </w:r>
      <w:r w:rsidR="006A5DA3" w:rsidRPr="0025050C">
        <w:rPr>
          <w:rFonts w:ascii="Calisto MT" w:hAnsi="Calisto MT"/>
          <w:b w:val="0"/>
          <w:sz w:val="36"/>
          <w:szCs w:val="36"/>
        </w:rPr>
        <w:t>subscription to Scotch Hill CSA means</w:t>
      </w:r>
    </w:p>
    <w:p w:rsidR="006A5DA3" w:rsidRPr="00404913" w:rsidRDefault="006A5DA3" w:rsidP="006A5DA3">
      <w:pPr>
        <w:rPr>
          <w:rFonts w:ascii="Calisto MT" w:hAnsi="Calisto MT"/>
          <w:b w:val="0"/>
        </w:rPr>
      </w:pPr>
    </w:p>
    <w:p w:rsidR="00CA6968" w:rsidRDefault="006A5DA3" w:rsidP="00CA6968">
      <w:pPr>
        <w:autoSpaceDE w:val="0"/>
        <w:autoSpaceDN w:val="0"/>
        <w:adjustRightInd w:val="0"/>
        <w:rPr>
          <w:rFonts w:ascii="MyriadPro-Regular" w:hAnsi="MyriadPro-Regular" w:cs="MyriadPro-Regular"/>
          <w:b w:val="0"/>
          <w:color w:val="000000"/>
          <w:sz w:val="22"/>
          <w:szCs w:val="22"/>
        </w:rPr>
      </w:pP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CSA consists of a community of individuals who pledge support to a farm operation so the farmland becomes, either legally or spiritually, the community’s farm, with the growers and consumers providing mutual support and sharing the risks and benefits of food production. Members or shareholders of the farm or garden pledge in advance to cover anticipated costs of the farm operation and farmer’s salary. In return, they receive shares in the farm’s bounty throughout the growing season, as well as satisfaction gained from reconnecting to the land. Members also share in risks, including poor harvest due to unfavorable weather or pests.</w:t>
      </w: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 xml:space="preserve"> </w:t>
      </w:r>
      <w:r w:rsidR="00CA6968">
        <w:rPr>
          <w:rFonts w:ascii="MyriadPro-Regular" w:hAnsi="MyriadPro-Regular" w:cs="MyriadPro-Regular"/>
          <w:b w:val="0"/>
          <w:color w:val="000000"/>
          <w:sz w:val="22"/>
          <w:szCs w:val="22"/>
        </w:rPr>
        <w:tab/>
      </w:r>
      <w:r w:rsidR="00CA6968">
        <w:rPr>
          <w:rFonts w:ascii="MyriadPro-Regular" w:hAnsi="MyriadPro-Regular" w:cs="MyriadPro-Regular"/>
          <w:b w:val="0"/>
          <w:color w:val="000000"/>
          <w:sz w:val="22"/>
          <w:szCs w:val="22"/>
        </w:rPr>
        <w:tab/>
      </w:r>
      <w:r w:rsidRPr="00EA58F1">
        <w:rPr>
          <w:rFonts w:ascii="MyriadPro-Regular" w:hAnsi="MyriadPro-Regular" w:cs="MyriadPro-Regular"/>
          <w:b w:val="0"/>
          <w:color w:val="000000"/>
          <w:sz w:val="22"/>
          <w:szCs w:val="22"/>
        </w:rPr>
        <w:t>–</w:t>
      </w:r>
      <w:r w:rsidRPr="0025050C">
        <w:rPr>
          <w:rFonts w:ascii="MyriadPro-Regular" w:hAnsi="MyriadPro-Regular" w:cs="MyriadPro-Regular"/>
          <w:i/>
          <w:color w:val="000000"/>
          <w:sz w:val="22"/>
          <w:szCs w:val="22"/>
        </w:rPr>
        <w:t>United States Department of Agriculture (USDA) definition</w:t>
      </w:r>
    </w:p>
    <w:p w:rsidR="006A5DA3" w:rsidRPr="00CA6968" w:rsidRDefault="00CA6968" w:rsidP="00CA6968">
      <w:pPr>
        <w:autoSpaceDE w:val="0"/>
        <w:autoSpaceDN w:val="0"/>
        <w:adjustRightInd w:val="0"/>
        <w:ind w:left="1440"/>
        <w:rPr>
          <w:rFonts w:ascii="MyriadPro-Regular" w:hAnsi="MyriadPro-Regular" w:cs="MyriadPro-Regular"/>
          <w:b w:val="0"/>
          <w:color w:val="000000"/>
          <w:sz w:val="22"/>
          <w:szCs w:val="22"/>
        </w:rPr>
      </w:pPr>
      <w:r>
        <w:rPr>
          <w:rFonts w:ascii="MyriadPro-Regular" w:hAnsi="MyriadPro-Regular" w:cs="MyriadPro-Regular"/>
          <w:b w:val="0"/>
          <w:color w:val="000000"/>
          <w:sz w:val="22"/>
          <w:szCs w:val="22"/>
        </w:rPr>
        <w:t xml:space="preserve">   </w:t>
      </w:r>
      <w:r w:rsidR="006A5DA3" w:rsidRPr="00EA58F1">
        <w:rPr>
          <w:rFonts w:ascii="MyriadPro-It" w:hAnsi="MyriadPro-It" w:cs="MyriadPro-It"/>
          <w:b w:val="0"/>
          <w:i/>
          <w:iCs/>
          <w:color w:val="000000"/>
          <w:sz w:val="22"/>
          <w:szCs w:val="22"/>
        </w:rPr>
        <w:t>www.nal.usda.gov/afsic/csa/csadef.htm</w:t>
      </w:r>
    </w:p>
    <w:p w:rsidR="006A5DA3" w:rsidRDefault="006A5DA3" w:rsidP="006A5DA3">
      <w:pPr>
        <w:autoSpaceDE w:val="0"/>
        <w:autoSpaceDN w:val="0"/>
        <w:adjustRightInd w:val="0"/>
        <w:rPr>
          <w:rFonts w:ascii="MyriadPro-Bold" w:hAnsi="MyriadPro-Bold" w:cs="MyriadPro-Bold"/>
          <w:bCs/>
          <w:color w:val="FFFFFF"/>
          <w:sz w:val="22"/>
          <w:szCs w:val="22"/>
        </w:rPr>
      </w:pPr>
    </w:p>
    <w:p w:rsidR="006A5DA3" w:rsidRPr="002D154A" w:rsidRDefault="006A5DA3" w:rsidP="00CA6968">
      <w:pPr>
        <w:spacing w:after="120"/>
        <w:rPr>
          <w:rFonts w:ascii="Calisto MT" w:hAnsi="Calisto MT"/>
          <w:b w:val="0"/>
        </w:rPr>
      </w:pPr>
      <w:r w:rsidRPr="002D154A">
        <w:rPr>
          <w:rFonts w:ascii="Calisto MT" w:hAnsi="Calisto MT"/>
          <w:b w:val="0"/>
        </w:rPr>
        <w:t xml:space="preserve">For Scotch Hill Farm, </w:t>
      </w:r>
      <w:r w:rsidRPr="00CA6968">
        <w:rPr>
          <w:rFonts w:ascii="Calisto MT" w:hAnsi="Calisto MT"/>
          <w:i/>
        </w:rPr>
        <w:t>“Community”</w:t>
      </w:r>
      <w:r w:rsidRPr="002D154A">
        <w:rPr>
          <w:rFonts w:ascii="Calisto MT" w:hAnsi="Calisto MT"/>
          <w:b w:val="0"/>
        </w:rPr>
        <w:t xml:space="preserve"> and </w:t>
      </w:r>
      <w:r w:rsidRPr="00CA6968">
        <w:rPr>
          <w:rFonts w:ascii="Calisto MT" w:hAnsi="Calisto MT"/>
          <w:i/>
        </w:rPr>
        <w:t>“Supported”</w:t>
      </w:r>
      <w:r w:rsidRPr="002D154A">
        <w:rPr>
          <w:rFonts w:ascii="Calisto MT" w:hAnsi="Calisto MT"/>
          <w:b w:val="0"/>
        </w:rPr>
        <w:t xml:space="preserve"> are as important </w:t>
      </w:r>
      <w:r>
        <w:rPr>
          <w:rFonts w:ascii="Calisto MT" w:hAnsi="Calisto MT"/>
          <w:b w:val="0"/>
        </w:rPr>
        <w:t>to</w:t>
      </w:r>
      <w:r w:rsidRPr="002D154A">
        <w:rPr>
          <w:rFonts w:ascii="Calisto MT" w:hAnsi="Calisto MT"/>
          <w:b w:val="0"/>
        </w:rPr>
        <w:t xml:space="preserve"> CSA farming as </w:t>
      </w:r>
      <w:r>
        <w:rPr>
          <w:rFonts w:ascii="Calisto MT" w:hAnsi="Calisto MT"/>
          <w:b w:val="0"/>
        </w:rPr>
        <w:t>the</w:t>
      </w:r>
      <w:r w:rsidRPr="002D154A">
        <w:rPr>
          <w:rFonts w:ascii="Calisto MT" w:hAnsi="Calisto MT"/>
          <w:b w:val="0"/>
        </w:rPr>
        <w:t xml:space="preserve"> </w:t>
      </w:r>
      <w:r>
        <w:rPr>
          <w:rFonts w:ascii="Calisto MT" w:hAnsi="Calisto MT"/>
          <w:b w:val="0"/>
        </w:rPr>
        <w:t xml:space="preserve">certified organic </w:t>
      </w:r>
      <w:r w:rsidRPr="002D154A">
        <w:rPr>
          <w:rFonts w:ascii="Calisto MT" w:hAnsi="Calisto MT"/>
          <w:b w:val="0"/>
        </w:rPr>
        <w:t xml:space="preserve">food </w:t>
      </w:r>
      <w:r>
        <w:rPr>
          <w:rFonts w:ascii="Calisto MT" w:hAnsi="Calisto MT"/>
          <w:b w:val="0"/>
        </w:rPr>
        <w:t>we raise. In b</w:t>
      </w:r>
      <w:r w:rsidRPr="002D154A">
        <w:rPr>
          <w:rFonts w:ascii="Calisto MT" w:hAnsi="Calisto MT"/>
          <w:b w:val="0"/>
        </w:rPr>
        <w:t xml:space="preserve">uying our fresh vegetables, we ask you </w:t>
      </w:r>
      <w:r>
        <w:rPr>
          <w:rFonts w:ascii="Calisto MT" w:hAnsi="Calisto MT"/>
          <w:b w:val="0"/>
        </w:rPr>
        <w:t xml:space="preserve">to </w:t>
      </w:r>
      <w:r w:rsidRPr="002D154A">
        <w:rPr>
          <w:rFonts w:ascii="Calisto MT" w:hAnsi="Calisto MT"/>
          <w:b w:val="0"/>
        </w:rPr>
        <w:t>subscribe to the following:</w:t>
      </w:r>
    </w:p>
    <w:p w:rsidR="006A5DA3" w:rsidRPr="002D154A" w:rsidRDefault="006A5DA3" w:rsidP="006A5DA3">
      <w:pPr>
        <w:rPr>
          <w:rFonts w:ascii="Calisto MT" w:hAnsi="Calisto MT"/>
          <w:b w:val="0"/>
        </w:rPr>
      </w:pPr>
      <w:r w:rsidRPr="002D154A">
        <w:rPr>
          <w:rFonts w:ascii="Calisto MT" w:hAnsi="Calisto MT"/>
          <w:i/>
          <w:u w:val="single"/>
        </w:rPr>
        <w:t>Community</w:t>
      </w:r>
      <w:r w:rsidRPr="002D154A">
        <w:rPr>
          <w:rFonts w:ascii="Calisto MT" w:hAnsi="Calisto MT"/>
          <w:b w:val="0"/>
        </w:rPr>
        <w:t xml:space="preserve"> cannot successfully thrive without </w:t>
      </w:r>
      <w:r>
        <w:rPr>
          <w:rFonts w:ascii="Calisto MT" w:hAnsi="Calisto MT"/>
          <w:b w:val="0"/>
        </w:rPr>
        <w:t xml:space="preserve">the </w:t>
      </w:r>
      <w:r w:rsidRPr="002D154A">
        <w:rPr>
          <w:rFonts w:ascii="Calisto MT" w:hAnsi="Calisto MT"/>
          <w:b w:val="0"/>
        </w:rPr>
        <w:t xml:space="preserve">personal relationship, understanding and commitment of each subscriber to </w:t>
      </w:r>
      <w:r>
        <w:rPr>
          <w:rFonts w:ascii="Calisto MT" w:hAnsi="Calisto MT"/>
          <w:b w:val="0"/>
        </w:rPr>
        <w:t>the</w:t>
      </w:r>
      <w:r w:rsidRPr="002D154A">
        <w:rPr>
          <w:rFonts w:ascii="Calisto MT" w:hAnsi="Calisto MT"/>
          <w:b w:val="0"/>
        </w:rPr>
        <w:t xml:space="preserve"> CSA group of consumers, delivery site hosts (restaurants, shops, congregations and residences), </w:t>
      </w:r>
      <w:r>
        <w:rPr>
          <w:rFonts w:ascii="Calisto MT" w:hAnsi="Calisto MT"/>
          <w:b w:val="0"/>
        </w:rPr>
        <w:t xml:space="preserve">the </w:t>
      </w:r>
      <w:r w:rsidRPr="002D154A">
        <w:rPr>
          <w:rFonts w:ascii="Calisto MT" w:hAnsi="Calisto MT"/>
          <w:b w:val="0"/>
        </w:rPr>
        <w:t xml:space="preserve">farm, and all life on the farm. </w:t>
      </w:r>
      <w:r>
        <w:rPr>
          <w:rFonts w:ascii="Calisto MT" w:hAnsi="Calisto MT"/>
          <w:b w:val="0"/>
        </w:rPr>
        <w:t>Subscribers need to:</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Read,</w:t>
      </w:r>
      <w:r w:rsidRPr="002D154A">
        <w:rPr>
          <w:rFonts w:ascii="Calisto MT" w:hAnsi="Calisto MT"/>
          <w:b w:val="0"/>
          <w:sz w:val="22"/>
          <w:szCs w:val="22"/>
        </w:rPr>
        <w:t xml:space="preserve"> reflect and act on our weekly, quarterly and seasonal newsletters;</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Respect </w:t>
      </w:r>
      <w:r>
        <w:rPr>
          <w:rFonts w:ascii="Calisto MT" w:hAnsi="Calisto MT"/>
          <w:b w:val="0"/>
          <w:sz w:val="22"/>
          <w:szCs w:val="22"/>
        </w:rPr>
        <w:t>and</w:t>
      </w:r>
      <w:r w:rsidRPr="002D154A">
        <w:rPr>
          <w:rFonts w:ascii="Calisto MT" w:hAnsi="Calisto MT"/>
          <w:b w:val="0"/>
          <w:sz w:val="22"/>
          <w:szCs w:val="22"/>
        </w:rPr>
        <w:t xml:space="preserve"> support </w:t>
      </w:r>
      <w:r>
        <w:rPr>
          <w:rFonts w:ascii="Calisto MT" w:hAnsi="Calisto MT"/>
          <w:b w:val="0"/>
          <w:sz w:val="22"/>
          <w:szCs w:val="22"/>
        </w:rPr>
        <w:t>those who</w:t>
      </w:r>
      <w:r w:rsidRPr="002D154A">
        <w:rPr>
          <w:rFonts w:ascii="Calisto MT" w:hAnsi="Calisto MT"/>
          <w:b w:val="0"/>
          <w:sz w:val="22"/>
          <w:szCs w:val="22"/>
        </w:rPr>
        <w:t xml:space="preserve"> host</w:t>
      </w:r>
      <w:r>
        <w:rPr>
          <w:rFonts w:ascii="Calisto MT" w:hAnsi="Calisto MT"/>
          <w:b w:val="0"/>
          <w:sz w:val="22"/>
          <w:szCs w:val="22"/>
        </w:rPr>
        <w:t xml:space="preserve"> delivery </w:t>
      </w:r>
      <w:r w:rsidRPr="002D154A">
        <w:rPr>
          <w:rFonts w:ascii="Calisto MT" w:hAnsi="Calisto MT"/>
          <w:b w:val="0"/>
          <w:sz w:val="22"/>
          <w:szCs w:val="22"/>
        </w:rPr>
        <w:t>s</w:t>
      </w:r>
      <w:r>
        <w:rPr>
          <w:rFonts w:ascii="Calisto MT" w:hAnsi="Calisto MT"/>
          <w:b w:val="0"/>
          <w:sz w:val="22"/>
          <w:szCs w:val="22"/>
        </w:rPr>
        <w:t>ites</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Participate</w:t>
      </w:r>
      <w:r w:rsidRPr="002D154A">
        <w:rPr>
          <w:rFonts w:ascii="Calisto MT" w:hAnsi="Calisto MT"/>
          <w:b w:val="0"/>
          <w:sz w:val="22"/>
          <w:szCs w:val="22"/>
        </w:rPr>
        <w:t xml:space="preserve"> as much as possible in Scotch Hill Farm’s community activities;</w:t>
      </w:r>
    </w:p>
    <w:p w:rsidR="006A5DA3"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Value </w:t>
      </w:r>
      <w:r>
        <w:rPr>
          <w:rFonts w:ascii="Calisto MT" w:hAnsi="Calisto MT"/>
          <w:b w:val="0"/>
          <w:sz w:val="22"/>
          <w:szCs w:val="22"/>
        </w:rPr>
        <w:t xml:space="preserve">what </w:t>
      </w:r>
      <w:r w:rsidRPr="002D154A">
        <w:rPr>
          <w:rFonts w:ascii="Calisto MT" w:hAnsi="Calisto MT"/>
          <w:b w:val="0"/>
          <w:sz w:val="22"/>
          <w:szCs w:val="22"/>
        </w:rPr>
        <w:t>the CSA model promotes – local economies, local food systems, reduced carbon emissions, farmland protection, certified organic farming practices, organic and heirloom seed use</w:t>
      </w:r>
      <w:r>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Realize</w:t>
      </w:r>
      <w:r w:rsidRPr="002D154A">
        <w:rPr>
          <w:rFonts w:ascii="Calisto MT" w:hAnsi="Calisto MT"/>
          <w:b w:val="0"/>
          <w:sz w:val="22"/>
          <w:szCs w:val="22"/>
        </w:rPr>
        <w:t xml:space="preserve"> all of this is what they</w:t>
      </w:r>
      <w:r>
        <w:rPr>
          <w:rFonts w:ascii="Calisto MT" w:hAnsi="Calisto MT"/>
          <w:b w:val="0"/>
          <w:sz w:val="22"/>
          <w:szCs w:val="22"/>
        </w:rPr>
        <w:t>’</w:t>
      </w:r>
      <w:r w:rsidRPr="002D154A">
        <w:rPr>
          <w:rFonts w:ascii="Calisto MT" w:hAnsi="Calisto MT"/>
          <w:b w:val="0"/>
          <w:sz w:val="22"/>
          <w:szCs w:val="22"/>
        </w:rPr>
        <w:t>re purchasing, in addition to weekly delivery or pick-up of certified organic food</w:t>
      </w:r>
      <w:r>
        <w:rPr>
          <w:rFonts w:ascii="Calisto MT" w:hAnsi="Calisto MT"/>
          <w:b w:val="0"/>
          <w:sz w:val="22"/>
          <w:szCs w:val="22"/>
        </w:rPr>
        <w:t xml:space="preserve"> from our farm</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Realize </w:t>
      </w:r>
      <w:r w:rsidRPr="002D154A">
        <w:rPr>
          <w:rFonts w:ascii="Calisto MT" w:hAnsi="Calisto MT"/>
          <w:b w:val="0"/>
          <w:sz w:val="22"/>
          <w:szCs w:val="22"/>
        </w:rPr>
        <w:t xml:space="preserve">all CSA farms – like diverse peoples and cultures – are different (different resources, staff, soil composition, </w:t>
      </w:r>
      <w:proofErr w:type="spellStart"/>
      <w:r w:rsidRPr="002D154A">
        <w:rPr>
          <w:rFonts w:ascii="Calisto MT" w:hAnsi="Calisto MT"/>
          <w:b w:val="0"/>
          <w:sz w:val="22"/>
          <w:szCs w:val="22"/>
        </w:rPr>
        <w:t>years experience</w:t>
      </w:r>
      <w:proofErr w:type="spellEnd"/>
      <w:r w:rsidRPr="002D154A">
        <w:rPr>
          <w:rFonts w:ascii="Calisto MT" w:hAnsi="Calisto MT"/>
          <w:b w:val="0"/>
          <w:sz w:val="22"/>
          <w:szCs w:val="22"/>
        </w:rPr>
        <w:t xml:space="preserve">, climate, practices, finances) and that </w:t>
      </w:r>
      <w:r>
        <w:rPr>
          <w:rFonts w:ascii="Calisto MT" w:hAnsi="Calisto MT"/>
          <w:b w:val="0"/>
          <w:sz w:val="22"/>
          <w:szCs w:val="22"/>
        </w:rPr>
        <w:t>for</w:t>
      </w:r>
      <w:r w:rsidRPr="002D154A">
        <w:rPr>
          <w:rFonts w:ascii="Calisto MT" w:hAnsi="Calisto MT"/>
          <w:b w:val="0"/>
          <w:sz w:val="22"/>
          <w:szCs w:val="22"/>
        </w:rPr>
        <w:t xml:space="preserve"> Scotch Hill Farm </w:t>
      </w:r>
      <w:r>
        <w:rPr>
          <w:rFonts w:ascii="Calisto MT" w:hAnsi="Calisto MT"/>
          <w:b w:val="0"/>
          <w:sz w:val="22"/>
          <w:szCs w:val="22"/>
        </w:rPr>
        <w:t xml:space="preserve">to </w:t>
      </w:r>
      <w:r w:rsidRPr="002D154A">
        <w:rPr>
          <w:rFonts w:ascii="Calisto MT" w:hAnsi="Calisto MT"/>
          <w:b w:val="0"/>
          <w:sz w:val="22"/>
          <w:szCs w:val="22"/>
        </w:rPr>
        <w:t>meet your personal expectations requires your personal involvement in its life, operation, planning and improvement;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Understand </w:t>
      </w:r>
      <w:r w:rsidRPr="002D154A">
        <w:rPr>
          <w:rFonts w:ascii="Calisto MT" w:hAnsi="Calisto MT"/>
          <w:b w:val="0"/>
          <w:sz w:val="22"/>
          <w:szCs w:val="22"/>
        </w:rPr>
        <w:t xml:space="preserve">that grassroots CSA </w:t>
      </w:r>
      <w:r>
        <w:rPr>
          <w:rFonts w:ascii="Calisto MT" w:hAnsi="Calisto MT"/>
          <w:b w:val="0"/>
          <w:sz w:val="22"/>
          <w:szCs w:val="22"/>
        </w:rPr>
        <w:t>resources simply do not</w:t>
      </w:r>
      <w:r w:rsidRPr="002D154A">
        <w:rPr>
          <w:rFonts w:ascii="Calisto MT" w:hAnsi="Calisto MT"/>
          <w:b w:val="0"/>
          <w:sz w:val="22"/>
          <w:szCs w:val="22"/>
        </w:rPr>
        <w:t xml:space="preserve"> compare to mass produc</w:t>
      </w:r>
      <w:r>
        <w:rPr>
          <w:rFonts w:ascii="Calisto MT" w:hAnsi="Calisto MT"/>
          <w:b w:val="0"/>
          <w:sz w:val="22"/>
          <w:szCs w:val="22"/>
        </w:rPr>
        <w:t>ed,</w:t>
      </w:r>
      <w:r w:rsidRPr="002D154A">
        <w:rPr>
          <w:rFonts w:ascii="Calisto MT" w:hAnsi="Calisto MT"/>
          <w:b w:val="0"/>
          <w:sz w:val="22"/>
          <w:szCs w:val="22"/>
        </w:rPr>
        <w:t xml:space="preserve"> corporate</w:t>
      </w:r>
      <w:r>
        <w:rPr>
          <w:rFonts w:ascii="Calisto MT" w:hAnsi="Calisto MT"/>
          <w:b w:val="0"/>
          <w:sz w:val="22"/>
          <w:szCs w:val="22"/>
        </w:rPr>
        <w:t xml:space="preserve">. </w:t>
      </w:r>
      <w:r w:rsidRPr="002D154A">
        <w:rPr>
          <w:rFonts w:ascii="Calisto MT" w:hAnsi="Calisto MT"/>
          <w:b w:val="0"/>
          <w:sz w:val="22"/>
          <w:szCs w:val="22"/>
        </w:rPr>
        <w:t xml:space="preserve">heavily subsidized industrial farm and food systems; </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Accept</w:t>
      </w:r>
      <w:r w:rsidRPr="002D154A">
        <w:rPr>
          <w:rFonts w:ascii="Calisto MT" w:hAnsi="Calisto MT"/>
          <w:b w:val="0"/>
          <w:sz w:val="22"/>
          <w:szCs w:val="22"/>
        </w:rPr>
        <w:t xml:space="preserve"> that food from non-GMO, chemical-free, family-operated</w:t>
      </w:r>
      <w:r>
        <w:rPr>
          <w:rFonts w:ascii="Calisto MT" w:hAnsi="Calisto MT"/>
          <w:b w:val="0"/>
          <w:sz w:val="22"/>
          <w:szCs w:val="22"/>
        </w:rPr>
        <w:t>, organic</w:t>
      </w:r>
      <w:r w:rsidRPr="002D154A">
        <w:rPr>
          <w:rFonts w:ascii="Calisto MT" w:hAnsi="Calisto MT"/>
          <w:b w:val="0"/>
          <w:sz w:val="22"/>
          <w:szCs w:val="22"/>
        </w:rPr>
        <w:t xml:space="preserve"> CSA production look</w:t>
      </w:r>
      <w:r>
        <w:rPr>
          <w:rFonts w:ascii="Calisto MT" w:hAnsi="Calisto MT"/>
          <w:b w:val="0"/>
          <w:sz w:val="22"/>
          <w:szCs w:val="22"/>
        </w:rPr>
        <w:t>s</w:t>
      </w:r>
      <w:r w:rsidRPr="002D154A">
        <w:rPr>
          <w:rFonts w:ascii="Calisto MT" w:hAnsi="Calisto MT"/>
          <w:b w:val="0"/>
          <w:sz w:val="22"/>
          <w:szCs w:val="22"/>
        </w:rPr>
        <w:t xml:space="preserve"> and taste</w:t>
      </w:r>
      <w:r>
        <w:rPr>
          <w:rFonts w:ascii="Calisto MT" w:hAnsi="Calisto MT"/>
          <w:b w:val="0"/>
          <w:sz w:val="22"/>
          <w:szCs w:val="22"/>
        </w:rPr>
        <w:t>s</w:t>
      </w:r>
      <w:r w:rsidRPr="002D154A">
        <w:rPr>
          <w:rFonts w:ascii="Calisto MT" w:hAnsi="Calisto MT"/>
          <w:b w:val="0"/>
          <w:sz w:val="22"/>
          <w:szCs w:val="22"/>
        </w:rPr>
        <w:t xml:space="preserve"> different from mass-produced, conventional agricultural</w:t>
      </w:r>
      <w:r w:rsidRPr="002D154A">
        <w:rPr>
          <w:rFonts w:ascii="Calisto MT" w:hAnsi="Calisto MT"/>
          <w:b w:val="0"/>
        </w:rPr>
        <w:t xml:space="preserve"> </w:t>
      </w:r>
      <w:r w:rsidRPr="002D154A">
        <w:rPr>
          <w:rFonts w:ascii="Calisto MT" w:hAnsi="Calisto MT"/>
          <w:b w:val="0"/>
          <w:sz w:val="22"/>
          <w:szCs w:val="22"/>
        </w:rPr>
        <w:t>practices.</w:t>
      </w:r>
    </w:p>
    <w:p w:rsidR="006A5DA3" w:rsidRPr="002D154A" w:rsidRDefault="006A5DA3" w:rsidP="006A5DA3">
      <w:pPr>
        <w:rPr>
          <w:rFonts w:ascii="Calisto MT" w:hAnsi="Calisto MT"/>
          <w:b w:val="0"/>
          <w:sz w:val="22"/>
          <w:szCs w:val="22"/>
        </w:rPr>
      </w:pPr>
    </w:p>
    <w:p w:rsidR="006A5DA3" w:rsidRPr="002D154A" w:rsidRDefault="006A5DA3" w:rsidP="006A5DA3">
      <w:pPr>
        <w:rPr>
          <w:rFonts w:ascii="Calisto MT" w:hAnsi="Calisto MT"/>
          <w:b w:val="0"/>
        </w:rPr>
      </w:pPr>
      <w:r w:rsidRPr="002D154A">
        <w:rPr>
          <w:rFonts w:ascii="Calisto MT" w:hAnsi="Calisto MT"/>
          <w:i/>
          <w:u w:val="single"/>
        </w:rPr>
        <w:t>Supporting</w:t>
      </w:r>
      <w:r w:rsidRPr="002D154A">
        <w:rPr>
          <w:rFonts w:ascii="Calisto MT" w:hAnsi="Calisto MT"/>
          <w:b w:val="0"/>
        </w:rPr>
        <w:t xml:space="preserve"> this type of community and agriculture requires re-thinking food and farming. It requires commitment to more than a business transaction for food </w:t>
      </w:r>
      <w:r>
        <w:rPr>
          <w:rFonts w:ascii="Calisto MT" w:hAnsi="Calisto MT"/>
          <w:b w:val="0"/>
        </w:rPr>
        <w:t xml:space="preserve">from a </w:t>
      </w:r>
      <w:r w:rsidRPr="002D154A">
        <w:rPr>
          <w:rFonts w:ascii="Calisto MT" w:hAnsi="Calisto MT"/>
          <w:b w:val="0"/>
        </w:rPr>
        <w:t xml:space="preserve">local farm. </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those physically able</w:t>
      </w:r>
      <w:r w:rsidRPr="00AD52F3">
        <w:rPr>
          <w:rFonts w:ascii="Calisto MT" w:hAnsi="Calisto MT"/>
          <w:b w:val="0"/>
        </w:rPr>
        <w:t xml:space="preserve">, this means volunteering </w:t>
      </w:r>
      <w:r w:rsidRPr="00AD52F3">
        <w:rPr>
          <w:rFonts w:ascii="Calisto MT" w:hAnsi="Calisto MT"/>
          <w:i/>
          <w:u w:val="single"/>
        </w:rPr>
        <w:t>when possible</w:t>
      </w:r>
      <w:r w:rsidRPr="00AD52F3">
        <w:rPr>
          <w:rFonts w:ascii="Calisto MT" w:hAnsi="Calisto MT"/>
          <w:b w:val="0"/>
        </w:rPr>
        <w:t xml:space="preserve"> (even if only a few hours, 1 day in a year) in farm production (weeding, harvesting, weighing, sorting, washing, bagging, boxing fresh vegetables</w:t>
      </w:r>
      <w:r>
        <w:rPr>
          <w:rFonts w:ascii="Calisto MT" w:hAnsi="Calisto MT"/>
          <w:b w:val="0"/>
        </w:rPr>
        <w:t>, etc.)</w:t>
      </w:r>
      <w:r w:rsidRPr="00AD52F3">
        <w:rPr>
          <w:rFonts w:ascii="Calisto MT" w:hAnsi="Calisto MT"/>
          <w:b w:val="0"/>
        </w:rPr>
        <w:t>;</w:t>
      </w:r>
      <w:r>
        <w:rPr>
          <w:rFonts w:ascii="Calisto MT" w:hAnsi="Calisto MT"/>
          <w:b w:val="0"/>
        </w:rPr>
        <w:t xml:space="preserve"> o</w:t>
      </w:r>
      <w:r w:rsidRPr="00AD52F3">
        <w:rPr>
          <w:rFonts w:ascii="Calisto MT" w:hAnsi="Calisto MT"/>
          <w:b w:val="0"/>
        </w:rPr>
        <w:t xml:space="preserve">r </w:t>
      </w:r>
      <w:r>
        <w:rPr>
          <w:rFonts w:ascii="Calisto MT" w:hAnsi="Calisto MT"/>
          <w:b w:val="0"/>
        </w:rPr>
        <w:t xml:space="preserve">with </w:t>
      </w:r>
      <w:r w:rsidRPr="00AD52F3">
        <w:rPr>
          <w:rFonts w:ascii="Calisto MT" w:hAnsi="Calisto MT"/>
          <w:b w:val="0"/>
        </w:rPr>
        <w:t>garden</w:t>
      </w:r>
      <w:r>
        <w:rPr>
          <w:rFonts w:ascii="Calisto MT" w:hAnsi="Calisto MT"/>
          <w:b w:val="0"/>
        </w:rPr>
        <w:t>s</w:t>
      </w:r>
      <w:r w:rsidRPr="00AD52F3">
        <w:rPr>
          <w:rFonts w:ascii="Calisto MT" w:hAnsi="Calisto MT"/>
          <w:b w:val="0"/>
        </w:rPr>
        <w:t>, field</w:t>
      </w:r>
      <w:r>
        <w:rPr>
          <w:rFonts w:ascii="Calisto MT" w:hAnsi="Calisto MT"/>
          <w:b w:val="0"/>
        </w:rPr>
        <w:t>s</w:t>
      </w:r>
      <w:r w:rsidRPr="00AD52F3">
        <w:rPr>
          <w:rFonts w:ascii="Calisto MT" w:hAnsi="Calisto MT"/>
          <w:b w:val="0"/>
        </w:rPr>
        <w:t>, farm building</w:t>
      </w:r>
      <w:r>
        <w:rPr>
          <w:rFonts w:ascii="Calisto MT" w:hAnsi="Calisto MT"/>
          <w:b w:val="0"/>
        </w:rPr>
        <w:t>s</w:t>
      </w:r>
      <w:r w:rsidRPr="00AD52F3">
        <w:rPr>
          <w:rFonts w:ascii="Calisto MT" w:hAnsi="Calisto MT"/>
          <w:b w:val="0"/>
        </w:rPr>
        <w:t xml:space="preserve"> </w:t>
      </w:r>
      <w:r>
        <w:rPr>
          <w:rFonts w:ascii="Calisto MT" w:hAnsi="Calisto MT"/>
          <w:b w:val="0"/>
        </w:rPr>
        <w:t>or</w:t>
      </w:r>
      <w:r w:rsidRPr="00AD52F3">
        <w:rPr>
          <w:rFonts w:ascii="Calisto MT" w:hAnsi="Calisto MT"/>
          <w:b w:val="0"/>
        </w:rPr>
        <w:t xml:space="preserve"> equipment work.</w:t>
      </w:r>
    </w:p>
    <w:p w:rsidR="006A5DA3" w:rsidRPr="00AD52F3" w:rsidRDefault="006A5DA3" w:rsidP="006A5DA3">
      <w:pPr>
        <w:numPr>
          <w:ilvl w:val="0"/>
          <w:numId w:val="6"/>
        </w:numPr>
        <w:rPr>
          <w:rFonts w:ascii="Calisto MT" w:hAnsi="Calisto MT"/>
          <w:b w:val="0"/>
          <w:i/>
          <w:u w:val="single"/>
        </w:rPr>
      </w:pPr>
      <w:r w:rsidRPr="008B400B">
        <w:rPr>
          <w:rFonts w:ascii="Calisto MT" w:hAnsi="Calisto MT"/>
          <w:u w:val="single"/>
        </w:rPr>
        <w:t>For those with no transportation or physical ability</w:t>
      </w:r>
      <w:r w:rsidRPr="00AD52F3">
        <w:rPr>
          <w:rFonts w:ascii="Calisto MT" w:hAnsi="Calisto MT"/>
          <w:b w:val="0"/>
        </w:rPr>
        <w:t xml:space="preserve"> to volunteer on-farm, this </w:t>
      </w:r>
      <w:r>
        <w:rPr>
          <w:rFonts w:ascii="Calisto MT" w:hAnsi="Calisto MT"/>
          <w:b w:val="0"/>
        </w:rPr>
        <w:t>means</w:t>
      </w:r>
      <w:r w:rsidRPr="00AD52F3">
        <w:rPr>
          <w:rFonts w:ascii="Calisto MT" w:hAnsi="Calisto MT"/>
          <w:b w:val="0"/>
        </w:rPr>
        <w:t xml:space="preserve"> </w:t>
      </w:r>
      <w:r w:rsidRPr="00AD52F3">
        <w:rPr>
          <w:rFonts w:ascii="Calisto MT" w:hAnsi="Calisto MT"/>
          <w:i/>
          <w:u w:val="single"/>
        </w:rPr>
        <w:t>when possible</w:t>
      </w:r>
      <w:r w:rsidRPr="00AD52F3">
        <w:rPr>
          <w:rFonts w:ascii="Calisto MT" w:hAnsi="Calisto MT"/>
          <w:b w:val="0"/>
        </w:rPr>
        <w:t xml:space="preserve"> (even if only a few hours, 1 day in a year) supporting us where you live (</w:t>
      </w:r>
      <w:r>
        <w:rPr>
          <w:rFonts w:ascii="Calisto MT" w:hAnsi="Calisto MT"/>
          <w:b w:val="0"/>
        </w:rPr>
        <w:t>endorsing us to friends, showing a</w:t>
      </w:r>
      <w:r w:rsidRPr="00AD52F3">
        <w:rPr>
          <w:rFonts w:ascii="Calisto MT" w:hAnsi="Calisto MT"/>
          <w:b w:val="0"/>
        </w:rPr>
        <w:t xml:space="preserve"> CSA PowerPoint </w:t>
      </w:r>
      <w:r>
        <w:rPr>
          <w:rFonts w:ascii="Calisto MT" w:hAnsi="Calisto MT"/>
          <w:b w:val="0"/>
        </w:rPr>
        <w:t>t</w:t>
      </w:r>
      <w:r w:rsidRPr="00AD52F3">
        <w:rPr>
          <w:rFonts w:ascii="Calisto MT" w:hAnsi="Calisto MT"/>
          <w:b w:val="0"/>
        </w:rPr>
        <w:t xml:space="preserve">o </w:t>
      </w:r>
      <w:r>
        <w:rPr>
          <w:rFonts w:ascii="Calisto MT" w:hAnsi="Calisto MT"/>
          <w:b w:val="0"/>
        </w:rPr>
        <w:t>small</w:t>
      </w:r>
      <w:r w:rsidRPr="00AD52F3">
        <w:rPr>
          <w:rFonts w:ascii="Calisto MT" w:hAnsi="Calisto MT"/>
          <w:b w:val="0"/>
        </w:rPr>
        <w:t xml:space="preserve"> groups, handing out literature about the farm, contributing individual skills or professional abilities – anything from computer </w:t>
      </w:r>
      <w:r>
        <w:rPr>
          <w:rFonts w:ascii="Calisto MT" w:hAnsi="Calisto MT"/>
          <w:b w:val="0"/>
        </w:rPr>
        <w:t>programming, to marketing, to helping at delivery points, to knowledge about electricity) to help Scotch Hill become more efficient and educate the public about nutrition and food security.</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everyone</w:t>
      </w:r>
      <w:r w:rsidRPr="00AD52F3">
        <w:rPr>
          <w:rFonts w:ascii="Calisto MT" w:hAnsi="Calisto MT"/>
          <w:b w:val="0"/>
        </w:rPr>
        <w:t xml:space="preserve">, it </w:t>
      </w:r>
      <w:r>
        <w:rPr>
          <w:rFonts w:ascii="Calisto MT" w:hAnsi="Calisto MT"/>
          <w:b w:val="0"/>
        </w:rPr>
        <w:t>means</w:t>
      </w:r>
      <w:r w:rsidRPr="00AD52F3">
        <w:rPr>
          <w:rFonts w:ascii="Calisto MT" w:hAnsi="Calisto MT"/>
          <w:b w:val="0"/>
        </w:rPr>
        <w:t xml:space="preserve"> honest emotional and spiritual support</w:t>
      </w:r>
      <w:r>
        <w:rPr>
          <w:rFonts w:ascii="Calisto MT" w:hAnsi="Calisto MT"/>
          <w:b w:val="0"/>
        </w:rPr>
        <w:t>, open communication</w:t>
      </w:r>
      <w:r w:rsidRPr="00AD52F3">
        <w:rPr>
          <w:rFonts w:ascii="Calisto MT" w:hAnsi="Calisto MT"/>
          <w:b w:val="0"/>
        </w:rPr>
        <w:t xml:space="preserve"> </w:t>
      </w:r>
      <w:r w:rsidRPr="00AD52F3">
        <w:rPr>
          <w:rFonts w:ascii="Calisto MT" w:hAnsi="Calisto MT"/>
          <w:i/>
          <w:u w:val="single"/>
        </w:rPr>
        <w:t>alway</w:t>
      </w:r>
      <w:r w:rsidRPr="00AD52F3">
        <w:rPr>
          <w:rFonts w:ascii="Calisto MT" w:hAnsi="Calisto MT"/>
          <w:b w:val="0"/>
          <w:i/>
          <w:u w:val="single"/>
        </w:rPr>
        <w:t>s</w:t>
      </w:r>
      <w:r w:rsidRPr="00AD52F3">
        <w:rPr>
          <w:rFonts w:ascii="Calisto MT" w:hAnsi="Calisto MT"/>
          <w:b w:val="0"/>
        </w:rPr>
        <w:t xml:space="preserve"> to </w:t>
      </w:r>
      <w:r>
        <w:rPr>
          <w:rFonts w:ascii="Calisto MT" w:hAnsi="Calisto MT"/>
          <w:b w:val="0"/>
        </w:rPr>
        <w:t xml:space="preserve">help </w:t>
      </w:r>
      <w:r w:rsidRPr="00AD52F3">
        <w:rPr>
          <w:rFonts w:ascii="Calisto MT" w:hAnsi="Calisto MT"/>
          <w:b w:val="0"/>
        </w:rPr>
        <w:t>sustain Community Supported Agriculture at Scotch Hill Farm.</w:t>
      </w:r>
    </w:p>
    <w:p w:rsidR="006A5DA3" w:rsidRPr="002D154A" w:rsidRDefault="006A5DA3" w:rsidP="006A5DA3">
      <w:pPr>
        <w:rPr>
          <w:rFonts w:ascii="Calisto MT" w:hAnsi="Calisto MT"/>
          <w:b w:val="0"/>
        </w:rPr>
      </w:pPr>
      <w:r w:rsidRPr="002D154A">
        <w:rPr>
          <w:rFonts w:ascii="Calisto MT" w:hAnsi="Calisto MT"/>
          <w:b w:val="0"/>
        </w:rPr>
        <w:t xml:space="preserve">In subscribing to receive </w:t>
      </w:r>
      <w:r>
        <w:rPr>
          <w:rFonts w:ascii="Calisto MT" w:hAnsi="Calisto MT"/>
          <w:b w:val="0"/>
        </w:rPr>
        <w:t>food</w:t>
      </w:r>
      <w:r w:rsidRPr="002D154A">
        <w:rPr>
          <w:rFonts w:ascii="Calisto MT" w:hAnsi="Calisto MT"/>
          <w:b w:val="0"/>
        </w:rPr>
        <w:t xml:space="preserve"> from Scotch Hill Farm, I’ve read</w:t>
      </w:r>
      <w:r>
        <w:rPr>
          <w:rFonts w:ascii="Calisto MT" w:hAnsi="Calisto MT"/>
          <w:b w:val="0"/>
        </w:rPr>
        <w:t xml:space="preserve"> </w:t>
      </w:r>
      <w:r w:rsidRPr="002D154A">
        <w:rPr>
          <w:rFonts w:ascii="Calisto MT" w:hAnsi="Calisto MT"/>
          <w:b w:val="0"/>
        </w:rPr>
        <w:t xml:space="preserve">and </w:t>
      </w:r>
      <w:r>
        <w:rPr>
          <w:rFonts w:ascii="Calisto MT" w:hAnsi="Calisto MT"/>
          <w:b w:val="0"/>
        </w:rPr>
        <w:t>support this</w:t>
      </w:r>
      <w:r w:rsidRPr="002D154A">
        <w:rPr>
          <w:rFonts w:ascii="Calisto MT" w:hAnsi="Calisto MT"/>
          <w:b w:val="0"/>
        </w:rPr>
        <w:t xml:space="preserve"> description of Community Supported Agriculture.</w:t>
      </w:r>
    </w:p>
    <w:p w:rsidR="006A5DA3" w:rsidRDefault="006A5DA3" w:rsidP="006A5DA3">
      <w:pPr>
        <w:rPr>
          <w:rFonts w:ascii="Calisto MT" w:hAnsi="Calisto MT"/>
          <w:b w:val="0"/>
        </w:rPr>
      </w:pPr>
    </w:p>
    <w:p w:rsidR="006532BE" w:rsidRPr="00F4285F" w:rsidRDefault="006A5DA3" w:rsidP="006257D0">
      <w:pPr>
        <w:rPr>
          <w:rFonts w:ascii="Calisto MT" w:hAnsi="Calisto MT"/>
          <w:b w:val="0"/>
        </w:rPr>
      </w:pPr>
      <w:r w:rsidRPr="002D154A">
        <w:rPr>
          <w:rFonts w:ascii="Calisto MT" w:hAnsi="Calisto MT"/>
          <w:b w:val="0"/>
        </w:rPr>
        <w:t>Signed Name ______________________________________________ Date __________________</w:t>
      </w:r>
      <w:r>
        <w:rPr>
          <w:rFonts w:ascii="Calisto MT" w:hAnsi="Calisto MT"/>
          <w:b w:val="0"/>
        </w:rPr>
        <w:t xml:space="preserve"> </w:t>
      </w:r>
    </w:p>
    <w:sectPr w:rsidR="006532BE" w:rsidRPr="00F4285F" w:rsidSect="00E90550">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EF" w:rsidRDefault="007A01EF">
      <w:r>
        <w:separator/>
      </w:r>
    </w:p>
  </w:endnote>
  <w:endnote w:type="continuationSeparator" w:id="0">
    <w:p w:rsidR="007A01EF" w:rsidRDefault="007A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3" w:rsidRDefault="0014170E"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end"/>
    </w:r>
  </w:p>
  <w:p w:rsidR="00625813" w:rsidRDefault="00625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3" w:rsidRDefault="0014170E"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separate"/>
    </w:r>
    <w:r w:rsidR="002A580D">
      <w:rPr>
        <w:rStyle w:val="PageNumber"/>
        <w:noProof/>
      </w:rPr>
      <w:t>2</w:t>
    </w:r>
    <w:r>
      <w:rPr>
        <w:rStyle w:val="PageNumber"/>
      </w:rPr>
      <w:fldChar w:fldCharType="end"/>
    </w:r>
  </w:p>
  <w:p w:rsidR="00625813" w:rsidRDefault="00625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EF" w:rsidRDefault="007A01EF">
      <w:r>
        <w:separator/>
      </w:r>
    </w:p>
  </w:footnote>
  <w:footnote w:type="continuationSeparator" w:id="0">
    <w:p w:rsidR="007A01EF" w:rsidRDefault="007A0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
      </v:shape>
    </w:pict>
  </w:numPicBullet>
  <w:abstractNum w:abstractNumId="0">
    <w:nsid w:val="05500EBD"/>
    <w:multiLevelType w:val="hybridMultilevel"/>
    <w:tmpl w:val="2D043A38"/>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755D7"/>
    <w:multiLevelType w:val="hybridMultilevel"/>
    <w:tmpl w:val="BB36A770"/>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26DDF"/>
    <w:multiLevelType w:val="hybridMultilevel"/>
    <w:tmpl w:val="CAE680D0"/>
    <w:lvl w:ilvl="0" w:tplc="6A3E5770">
      <w:start w:val="1"/>
      <w:numFmt w:val="bullet"/>
      <w:lvlText w:val=""/>
      <w:lvlJc w:val="left"/>
      <w:pPr>
        <w:tabs>
          <w:tab w:val="num" w:pos="288"/>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8362AC"/>
    <w:multiLevelType w:val="hybridMultilevel"/>
    <w:tmpl w:val="D0C6F724"/>
    <w:lvl w:ilvl="0" w:tplc="A2E0F222">
      <w:start w:val="1"/>
      <w:numFmt w:val="bullet"/>
      <w:lvlText w:val=""/>
      <w:lvlPicBulletId w:val="0"/>
      <w:lvlJc w:val="left"/>
      <w:pPr>
        <w:tabs>
          <w:tab w:val="num" w:pos="-216"/>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445B38"/>
    <w:multiLevelType w:val="hybridMultilevel"/>
    <w:tmpl w:val="8A7C28D6"/>
    <w:lvl w:ilvl="0" w:tplc="A8EAA976">
      <w:start w:val="1"/>
      <w:numFmt w:val="bullet"/>
      <w:lvlText w:val=""/>
      <w:lvlJc w:val="left"/>
      <w:pPr>
        <w:tabs>
          <w:tab w:val="num" w:pos="360"/>
        </w:tabs>
        <w:ind w:left="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965B8B"/>
    <w:multiLevelType w:val="multilevel"/>
    <w:tmpl w:val="CAE680D0"/>
    <w:lvl w:ilvl="0">
      <w:start w:val="1"/>
      <w:numFmt w:val="bullet"/>
      <w:lvlText w:val=""/>
      <w:lvlJc w:val="left"/>
      <w:pPr>
        <w:tabs>
          <w:tab w:val="num" w:pos="288"/>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99"/>
    <w:rsid w:val="00010B8A"/>
    <w:rsid w:val="00016305"/>
    <w:rsid w:val="000233D8"/>
    <w:rsid w:val="00026170"/>
    <w:rsid w:val="00041C65"/>
    <w:rsid w:val="00050B3D"/>
    <w:rsid w:val="0005590B"/>
    <w:rsid w:val="0006231C"/>
    <w:rsid w:val="00067A43"/>
    <w:rsid w:val="000C1B5D"/>
    <w:rsid w:val="000D505F"/>
    <w:rsid w:val="000E53A9"/>
    <w:rsid w:val="000F3645"/>
    <w:rsid w:val="00112970"/>
    <w:rsid w:val="0012551D"/>
    <w:rsid w:val="0014170E"/>
    <w:rsid w:val="00144D2F"/>
    <w:rsid w:val="00146CA4"/>
    <w:rsid w:val="00147B1C"/>
    <w:rsid w:val="00161CB8"/>
    <w:rsid w:val="001668A6"/>
    <w:rsid w:val="00170759"/>
    <w:rsid w:val="001726F8"/>
    <w:rsid w:val="00193FA5"/>
    <w:rsid w:val="001E63B0"/>
    <w:rsid w:val="00201C57"/>
    <w:rsid w:val="0020728D"/>
    <w:rsid w:val="00227EE4"/>
    <w:rsid w:val="00241DF3"/>
    <w:rsid w:val="00253458"/>
    <w:rsid w:val="00253BF9"/>
    <w:rsid w:val="002568CF"/>
    <w:rsid w:val="00275E7A"/>
    <w:rsid w:val="00277B7B"/>
    <w:rsid w:val="00284DAA"/>
    <w:rsid w:val="00291241"/>
    <w:rsid w:val="002A580D"/>
    <w:rsid w:val="002B2D96"/>
    <w:rsid w:val="002C72A5"/>
    <w:rsid w:val="002D32C4"/>
    <w:rsid w:val="002E29CF"/>
    <w:rsid w:val="002E7320"/>
    <w:rsid w:val="0031022D"/>
    <w:rsid w:val="003150A5"/>
    <w:rsid w:val="0032348F"/>
    <w:rsid w:val="00330D34"/>
    <w:rsid w:val="003822F9"/>
    <w:rsid w:val="003944F4"/>
    <w:rsid w:val="00394DBD"/>
    <w:rsid w:val="003A0C71"/>
    <w:rsid w:val="003A57EA"/>
    <w:rsid w:val="003F2C03"/>
    <w:rsid w:val="00407D92"/>
    <w:rsid w:val="004203D6"/>
    <w:rsid w:val="00422098"/>
    <w:rsid w:val="00430ABF"/>
    <w:rsid w:val="004338F6"/>
    <w:rsid w:val="00437ED4"/>
    <w:rsid w:val="00441F8F"/>
    <w:rsid w:val="0045094C"/>
    <w:rsid w:val="00461327"/>
    <w:rsid w:val="004650A5"/>
    <w:rsid w:val="0049706E"/>
    <w:rsid w:val="004A0ADC"/>
    <w:rsid w:val="004A32D0"/>
    <w:rsid w:val="004A57DA"/>
    <w:rsid w:val="004A6B06"/>
    <w:rsid w:val="004B0A10"/>
    <w:rsid w:val="004D4048"/>
    <w:rsid w:val="004E3D4F"/>
    <w:rsid w:val="004F025D"/>
    <w:rsid w:val="004F6F94"/>
    <w:rsid w:val="00501C9F"/>
    <w:rsid w:val="005475DB"/>
    <w:rsid w:val="00560641"/>
    <w:rsid w:val="00563984"/>
    <w:rsid w:val="005C7327"/>
    <w:rsid w:val="005D54BA"/>
    <w:rsid w:val="005F354F"/>
    <w:rsid w:val="005F6D88"/>
    <w:rsid w:val="00601D39"/>
    <w:rsid w:val="006166FB"/>
    <w:rsid w:val="006171D2"/>
    <w:rsid w:val="006257D0"/>
    <w:rsid w:val="00625813"/>
    <w:rsid w:val="00634361"/>
    <w:rsid w:val="006427CD"/>
    <w:rsid w:val="0065265A"/>
    <w:rsid w:val="006532BE"/>
    <w:rsid w:val="006558E7"/>
    <w:rsid w:val="0065779F"/>
    <w:rsid w:val="00672769"/>
    <w:rsid w:val="00673D04"/>
    <w:rsid w:val="00675622"/>
    <w:rsid w:val="00690BE4"/>
    <w:rsid w:val="006A5DA3"/>
    <w:rsid w:val="006C1984"/>
    <w:rsid w:val="006F1E5C"/>
    <w:rsid w:val="006F2DDA"/>
    <w:rsid w:val="00732082"/>
    <w:rsid w:val="00754761"/>
    <w:rsid w:val="007556DC"/>
    <w:rsid w:val="007808A3"/>
    <w:rsid w:val="007A01EF"/>
    <w:rsid w:val="008055D6"/>
    <w:rsid w:val="00811E1B"/>
    <w:rsid w:val="00870898"/>
    <w:rsid w:val="00871AE5"/>
    <w:rsid w:val="008D075E"/>
    <w:rsid w:val="008F3ECE"/>
    <w:rsid w:val="008F7236"/>
    <w:rsid w:val="00925525"/>
    <w:rsid w:val="00927DFC"/>
    <w:rsid w:val="009501C3"/>
    <w:rsid w:val="00962784"/>
    <w:rsid w:val="00963DF3"/>
    <w:rsid w:val="00983243"/>
    <w:rsid w:val="009B6628"/>
    <w:rsid w:val="009C112E"/>
    <w:rsid w:val="009E55E4"/>
    <w:rsid w:val="009F3047"/>
    <w:rsid w:val="009F4D47"/>
    <w:rsid w:val="00A14897"/>
    <w:rsid w:val="00A20ECA"/>
    <w:rsid w:val="00A22BB8"/>
    <w:rsid w:val="00A26221"/>
    <w:rsid w:val="00A34CD1"/>
    <w:rsid w:val="00A36537"/>
    <w:rsid w:val="00A47D6F"/>
    <w:rsid w:val="00A623CF"/>
    <w:rsid w:val="00A81AFE"/>
    <w:rsid w:val="00AA66F2"/>
    <w:rsid w:val="00AE7D03"/>
    <w:rsid w:val="00AF2B50"/>
    <w:rsid w:val="00B04755"/>
    <w:rsid w:val="00B774CD"/>
    <w:rsid w:val="00B929F7"/>
    <w:rsid w:val="00BA0CC5"/>
    <w:rsid w:val="00BA39CC"/>
    <w:rsid w:val="00BA5774"/>
    <w:rsid w:val="00BC01F1"/>
    <w:rsid w:val="00BC58FA"/>
    <w:rsid w:val="00BD2361"/>
    <w:rsid w:val="00BE72B5"/>
    <w:rsid w:val="00C045CE"/>
    <w:rsid w:val="00C1071E"/>
    <w:rsid w:val="00C400F5"/>
    <w:rsid w:val="00C455D1"/>
    <w:rsid w:val="00C70FC3"/>
    <w:rsid w:val="00C737F8"/>
    <w:rsid w:val="00C93195"/>
    <w:rsid w:val="00CA6968"/>
    <w:rsid w:val="00CD68BF"/>
    <w:rsid w:val="00CF29E0"/>
    <w:rsid w:val="00CF3BAD"/>
    <w:rsid w:val="00D0482A"/>
    <w:rsid w:val="00D11DF4"/>
    <w:rsid w:val="00D1224D"/>
    <w:rsid w:val="00D21914"/>
    <w:rsid w:val="00D26CBC"/>
    <w:rsid w:val="00D279D9"/>
    <w:rsid w:val="00D35AB1"/>
    <w:rsid w:val="00D463C9"/>
    <w:rsid w:val="00D81D2B"/>
    <w:rsid w:val="00DA65D5"/>
    <w:rsid w:val="00DA7042"/>
    <w:rsid w:val="00DD0B69"/>
    <w:rsid w:val="00DE3546"/>
    <w:rsid w:val="00DE6591"/>
    <w:rsid w:val="00DE6A41"/>
    <w:rsid w:val="00DE6A99"/>
    <w:rsid w:val="00E045A9"/>
    <w:rsid w:val="00E21940"/>
    <w:rsid w:val="00E24F8A"/>
    <w:rsid w:val="00E5592F"/>
    <w:rsid w:val="00E55FFA"/>
    <w:rsid w:val="00E61585"/>
    <w:rsid w:val="00E82D0B"/>
    <w:rsid w:val="00E8318B"/>
    <w:rsid w:val="00E835CA"/>
    <w:rsid w:val="00E90550"/>
    <w:rsid w:val="00E9798D"/>
    <w:rsid w:val="00EB05FC"/>
    <w:rsid w:val="00EC040D"/>
    <w:rsid w:val="00EC3D53"/>
    <w:rsid w:val="00EE1966"/>
    <w:rsid w:val="00EE3FD8"/>
    <w:rsid w:val="00EE4A18"/>
    <w:rsid w:val="00F01F7B"/>
    <w:rsid w:val="00F0570A"/>
    <w:rsid w:val="00F4222A"/>
    <w:rsid w:val="00F4285F"/>
    <w:rsid w:val="00F62CB6"/>
    <w:rsid w:val="00F648F8"/>
    <w:rsid w:val="00FD47ED"/>
    <w:rsid w:val="00FE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0"/>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5C7327"/>
    <w:rPr>
      <w:rFonts w:ascii="Tahoma" w:hAnsi="Tahoma" w:cs="Tahoma"/>
      <w:sz w:val="16"/>
      <w:szCs w:val="16"/>
    </w:rPr>
  </w:style>
  <w:style w:type="character" w:customStyle="1" w:styleId="BalloonTextChar">
    <w:name w:val="Balloon Text Char"/>
    <w:basedOn w:val="DefaultParagraphFont"/>
    <w:link w:val="BalloonText"/>
    <w:uiPriority w:val="99"/>
    <w:semiHidden/>
    <w:rsid w:val="005C7327"/>
    <w:rPr>
      <w:rFonts w:ascii="Tahoma" w:hAnsi="Tahoma" w:cs="Tahoma"/>
      <w:b/>
      <w:sz w:val="16"/>
      <w:szCs w:val="16"/>
    </w:rPr>
  </w:style>
  <w:style w:type="character" w:styleId="CommentReference">
    <w:name w:val="annotation reference"/>
    <w:basedOn w:val="DefaultParagraphFont"/>
    <w:uiPriority w:val="99"/>
    <w:semiHidden/>
    <w:unhideWhenUsed/>
    <w:rsid w:val="00560641"/>
    <w:rPr>
      <w:sz w:val="16"/>
      <w:szCs w:val="16"/>
    </w:rPr>
  </w:style>
  <w:style w:type="paragraph" w:styleId="CommentText">
    <w:name w:val="annotation text"/>
    <w:basedOn w:val="Normal"/>
    <w:link w:val="CommentTextChar"/>
    <w:uiPriority w:val="99"/>
    <w:semiHidden/>
    <w:unhideWhenUsed/>
    <w:rsid w:val="00560641"/>
    <w:rPr>
      <w:sz w:val="20"/>
      <w:szCs w:val="20"/>
    </w:rPr>
  </w:style>
  <w:style w:type="character" w:customStyle="1" w:styleId="CommentTextChar">
    <w:name w:val="Comment Text Char"/>
    <w:basedOn w:val="DefaultParagraphFont"/>
    <w:link w:val="CommentText"/>
    <w:uiPriority w:val="99"/>
    <w:semiHidden/>
    <w:rsid w:val="00560641"/>
    <w:rPr>
      <w:b/>
    </w:rPr>
  </w:style>
  <w:style w:type="paragraph" w:styleId="CommentSubject">
    <w:name w:val="annotation subject"/>
    <w:basedOn w:val="CommentText"/>
    <w:next w:val="CommentText"/>
    <w:link w:val="CommentSubjectChar"/>
    <w:uiPriority w:val="99"/>
    <w:semiHidden/>
    <w:unhideWhenUsed/>
    <w:rsid w:val="00560641"/>
    <w:rPr>
      <w:bCs/>
    </w:rPr>
  </w:style>
  <w:style w:type="character" w:customStyle="1" w:styleId="CommentSubjectChar">
    <w:name w:val="Comment Subject Char"/>
    <w:basedOn w:val="CommentTextChar"/>
    <w:link w:val="CommentSubject"/>
    <w:uiPriority w:val="99"/>
    <w:semiHidden/>
    <w:rsid w:val="005606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0"/>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5C7327"/>
    <w:rPr>
      <w:rFonts w:ascii="Tahoma" w:hAnsi="Tahoma" w:cs="Tahoma"/>
      <w:sz w:val="16"/>
      <w:szCs w:val="16"/>
    </w:rPr>
  </w:style>
  <w:style w:type="character" w:customStyle="1" w:styleId="BalloonTextChar">
    <w:name w:val="Balloon Text Char"/>
    <w:basedOn w:val="DefaultParagraphFont"/>
    <w:link w:val="BalloonText"/>
    <w:uiPriority w:val="99"/>
    <w:semiHidden/>
    <w:rsid w:val="005C7327"/>
    <w:rPr>
      <w:rFonts w:ascii="Tahoma" w:hAnsi="Tahoma" w:cs="Tahoma"/>
      <w:b/>
      <w:sz w:val="16"/>
      <w:szCs w:val="16"/>
    </w:rPr>
  </w:style>
  <w:style w:type="character" w:styleId="CommentReference">
    <w:name w:val="annotation reference"/>
    <w:basedOn w:val="DefaultParagraphFont"/>
    <w:uiPriority w:val="99"/>
    <w:semiHidden/>
    <w:unhideWhenUsed/>
    <w:rsid w:val="00560641"/>
    <w:rPr>
      <w:sz w:val="16"/>
      <w:szCs w:val="16"/>
    </w:rPr>
  </w:style>
  <w:style w:type="paragraph" w:styleId="CommentText">
    <w:name w:val="annotation text"/>
    <w:basedOn w:val="Normal"/>
    <w:link w:val="CommentTextChar"/>
    <w:uiPriority w:val="99"/>
    <w:semiHidden/>
    <w:unhideWhenUsed/>
    <w:rsid w:val="00560641"/>
    <w:rPr>
      <w:sz w:val="20"/>
      <w:szCs w:val="20"/>
    </w:rPr>
  </w:style>
  <w:style w:type="character" w:customStyle="1" w:styleId="CommentTextChar">
    <w:name w:val="Comment Text Char"/>
    <w:basedOn w:val="DefaultParagraphFont"/>
    <w:link w:val="CommentText"/>
    <w:uiPriority w:val="99"/>
    <w:semiHidden/>
    <w:rsid w:val="00560641"/>
    <w:rPr>
      <w:b/>
    </w:rPr>
  </w:style>
  <w:style w:type="paragraph" w:styleId="CommentSubject">
    <w:name w:val="annotation subject"/>
    <w:basedOn w:val="CommentText"/>
    <w:next w:val="CommentText"/>
    <w:link w:val="CommentSubjectChar"/>
    <w:uiPriority w:val="99"/>
    <w:semiHidden/>
    <w:unhideWhenUsed/>
    <w:rsid w:val="00560641"/>
    <w:rPr>
      <w:bCs/>
    </w:rPr>
  </w:style>
  <w:style w:type="character" w:customStyle="1" w:styleId="CommentSubjectChar">
    <w:name w:val="Comment Subject Char"/>
    <w:basedOn w:val="CommentTextChar"/>
    <w:link w:val="CommentSubject"/>
    <w:uiPriority w:val="99"/>
    <w:semiHidden/>
    <w:rsid w:val="00560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chhillfar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cotchhillfarm.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Chicago Area Member Survey</vt:lpstr>
    </vt:vector>
  </TitlesOfParts>
  <Company>Hewlett-Packard</Company>
  <LinksUpToDate>false</LinksUpToDate>
  <CharactersWithSpaces>5992</CharactersWithSpaces>
  <SharedDoc>false</SharedDoc>
  <HLinks>
    <vt:vector size="18" baseType="variant">
      <vt:variant>
        <vt:i4>4194418</vt:i4>
      </vt:variant>
      <vt:variant>
        <vt:i4>6</vt:i4>
      </vt:variant>
      <vt:variant>
        <vt:i4>0</vt:i4>
      </vt:variant>
      <vt:variant>
        <vt:i4>5</vt:i4>
      </vt:variant>
      <vt:variant>
        <vt:lpwstr>mailto:tony@scotchhillfarm.com</vt:lpwstr>
      </vt:variant>
      <vt:variant>
        <vt:lpwstr/>
      </vt:variant>
      <vt:variant>
        <vt:i4>8192090</vt:i4>
      </vt:variant>
      <vt:variant>
        <vt:i4>3</vt:i4>
      </vt:variant>
      <vt:variant>
        <vt:i4>0</vt:i4>
      </vt:variant>
      <vt:variant>
        <vt:i4>5</vt:i4>
      </vt:variant>
      <vt:variant>
        <vt:lpwstr>mailto:scotchhillmom@gmail.com</vt:lpwstr>
      </vt:variant>
      <vt:variant>
        <vt:lpwstr/>
      </vt:variant>
      <vt:variant>
        <vt:i4>2752552</vt:i4>
      </vt:variant>
      <vt:variant>
        <vt:i4>0</vt:i4>
      </vt:variant>
      <vt:variant>
        <vt:i4>0</vt:i4>
      </vt:variant>
      <vt:variant>
        <vt:i4>5</vt:i4>
      </vt:variant>
      <vt:variant>
        <vt:lpwstr>http://www.scotchhillfarm.com/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Area Member Survey</dc:title>
  <dc:creator>Tony Ends</dc:creator>
  <cp:lastModifiedBy>Jenna</cp:lastModifiedBy>
  <cp:revision>3</cp:revision>
  <cp:lastPrinted>2015-02-13T17:34:00Z</cp:lastPrinted>
  <dcterms:created xsi:type="dcterms:W3CDTF">2015-06-07T19:49:00Z</dcterms:created>
  <dcterms:modified xsi:type="dcterms:W3CDTF">2015-06-07T19:55:00Z</dcterms:modified>
</cp:coreProperties>
</file>